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DF" w:rsidRPr="00EF56A0" w:rsidRDefault="00B0672C" w:rsidP="0088207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F56A0">
        <w:rPr>
          <w:rFonts w:cs="B Nazanin" w:hint="cs"/>
          <w:b/>
          <w:bCs/>
          <w:sz w:val="28"/>
          <w:szCs w:val="28"/>
          <w:rtl/>
          <w:lang w:bidi="fa-IR"/>
        </w:rPr>
        <w:t>لیست آیین‌نامه‌ها</w:t>
      </w:r>
      <w:r w:rsidR="00EF56A0">
        <w:rPr>
          <w:rFonts w:cs="B Nazanin" w:hint="cs"/>
          <w:b/>
          <w:bCs/>
          <w:sz w:val="28"/>
          <w:szCs w:val="28"/>
          <w:rtl/>
          <w:lang w:bidi="fa-IR"/>
        </w:rPr>
        <w:t>، دستورالعمل‌ها و سایر اسناد</w:t>
      </w:r>
      <w:r w:rsidRPr="00EF56A0">
        <w:rPr>
          <w:rFonts w:cs="B Nazanin" w:hint="cs"/>
          <w:b/>
          <w:bCs/>
          <w:sz w:val="28"/>
          <w:szCs w:val="28"/>
          <w:rtl/>
          <w:lang w:bidi="fa-IR"/>
        </w:rPr>
        <w:t xml:space="preserve"> دریافت شده</w:t>
      </w:r>
      <w:r w:rsidR="00EF56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935C1">
        <w:rPr>
          <w:rFonts w:cs="B Nazanin" w:hint="cs"/>
          <w:b/>
          <w:bCs/>
          <w:sz w:val="28"/>
          <w:szCs w:val="28"/>
          <w:rtl/>
          <w:lang w:bidi="fa-IR"/>
        </w:rPr>
        <w:t>تا تاریخ 1403.0</w:t>
      </w:r>
      <w:r w:rsidR="00025D33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7935C1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88207F">
        <w:rPr>
          <w:rFonts w:cs="B Nazanin" w:hint="cs"/>
          <w:b/>
          <w:bCs/>
          <w:sz w:val="28"/>
          <w:szCs w:val="28"/>
          <w:rtl/>
          <w:lang w:bidi="fa-IR"/>
        </w:rPr>
        <w:t>7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929"/>
        <w:gridCol w:w="3126"/>
        <w:gridCol w:w="1260"/>
        <w:gridCol w:w="1440"/>
        <w:gridCol w:w="2520"/>
        <w:gridCol w:w="1800"/>
      </w:tblGrid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29" w:type="dxa"/>
            <w:vAlign w:val="center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آیین‌نامه</w:t>
            </w:r>
          </w:p>
        </w:tc>
        <w:tc>
          <w:tcPr>
            <w:tcW w:w="3126" w:type="dxa"/>
            <w:vAlign w:val="center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خلاصه موضوع</w:t>
            </w:r>
          </w:p>
        </w:tc>
        <w:tc>
          <w:tcPr>
            <w:tcW w:w="1260" w:type="dxa"/>
            <w:vAlign w:val="center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تاریخ دریافت</w:t>
            </w:r>
          </w:p>
        </w:tc>
        <w:tc>
          <w:tcPr>
            <w:tcW w:w="1440" w:type="dxa"/>
            <w:vAlign w:val="center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دستگاه مسئول</w:t>
            </w:r>
          </w:p>
        </w:tc>
        <w:tc>
          <w:tcPr>
            <w:tcW w:w="2520" w:type="dxa"/>
            <w:vAlign w:val="center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دستگاه همکار</w:t>
            </w:r>
          </w:p>
        </w:tc>
        <w:tc>
          <w:tcPr>
            <w:tcW w:w="1800" w:type="dxa"/>
          </w:tcPr>
          <w:p w:rsidR="00F95BFC" w:rsidRPr="008E4C80" w:rsidRDefault="00F95BFC" w:rsidP="000E73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C80">
              <w:rPr>
                <w:rFonts w:cs="B Nazanin" w:hint="cs"/>
                <w:b/>
                <w:bCs/>
                <w:rtl/>
                <w:lang w:bidi="fa-IR"/>
              </w:rPr>
              <w:t>کارگروه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(ث) ماده46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5563D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اخذ جر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 w:hint="eastAsia"/>
                <w:rtl/>
                <w:lang w:bidi="fa-IR"/>
              </w:rPr>
              <w:t>مه</w:t>
            </w:r>
            <w:r w:rsidRPr="00740A57">
              <w:rPr>
                <w:rFonts w:cs="B Nazanin" w:hint="cs"/>
                <w:rtl/>
                <w:lang w:bidi="fa-IR"/>
              </w:rPr>
              <w:t>‌</w:t>
            </w:r>
            <w:r w:rsidRPr="00740A57">
              <w:rPr>
                <w:rFonts w:cs="B Nazanin"/>
                <w:rtl/>
                <w:lang w:bidi="fa-IR"/>
              </w:rPr>
              <w:t>ها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موضوع ماده (۲۶) قانون اصلاح الگو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مصرف انرژ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بر مبنا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ق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 w:hint="eastAsia"/>
                <w:rtl/>
                <w:lang w:bidi="fa-IR"/>
              </w:rPr>
              <w:t>مت</w:t>
            </w:r>
            <w:r w:rsidRPr="00740A57">
              <w:rPr>
                <w:rFonts w:cs="B Nazanin"/>
                <w:rtl/>
                <w:lang w:bidi="fa-IR"/>
              </w:rPr>
              <w:t xml:space="preserve"> صادرات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و عوارض گازها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مشعل (فلر) سوزانده شده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1403.06.25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lang w:bidi="fa-IR"/>
              </w:rPr>
            </w:pPr>
            <w:r w:rsidRPr="00740A57">
              <w:rPr>
                <w:rFonts w:cs="B Nazanin" w:hint="cs"/>
                <w:rtl/>
              </w:rPr>
              <w:t>وزارت نفت ، سازمان بهینه‌سازی و مدیریت ‏راهبردی انرژی و  صنعت، معدن و تجارت</w:t>
            </w:r>
          </w:p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:rsidR="00F95BFC" w:rsidRPr="00740A57" w:rsidRDefault="00F95BFC" w:rsidP="00001B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فنی زیربنایی</w:t>
            </w:r>
            <w:r w:rsidRPr="00740A57">
              <w:rPr>
                <w:rFonts w:cs="B Nazanin"/>
                <w:lang w:bidi="fa-IR"/>
              </w:rPr>
              <w:t xml:space="preserve"> </w:t>
            </w:r>
            <w:r w:rsidRPr="00740A57">
              <w:rPr>
                <w:rFonts w:cs="B Nazanin" w:hint="cs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(الف) ماده 25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چگونگی استهلاک دارایی‌های ثابت استهلاک‌پذیر تجدید ارزیابی‌شده.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1403.06.25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وزارت اموراقتصاد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و دارا</w:t>
            </w:r>
            <w:r w:rsidRPr="00740A57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:rsidR="00F95BFC" w:rsidRPr="00740A57" w:rsidRDefault="00F95BFC" w:rsidP="00001B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اقتصادی و تامین مالی 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محمدقاسم حسینی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(خ) ماده 20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طرح(پروژه‌)هایی که حداقل پنجاه درصد (</w:t>
            </w:r>
            <w:r w:rsidRPr="00740A57">
              <w:rPr>
                <w:rFonts w:cs="B Nazanin" w:hint="cs"/>
                <w:rtl/>
                <w:lang w:bidi="fa-IR"/>
              </w:rPr>
              <w:t xml:space="preserve">۵۰%) </w:t>
            </w:r>
            <w:r w:rsidRPr="00740A57">
              <w:rPr>
                <w:rFonts w:cs="B Nazanin" w:hint="cs"/>
                <w:rtl/>
              </w:rPr>
              <w:t>آن به‌صورت خیّرساز انجام شده و مابقی آن درتعهد دولت است.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1403.06.25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وزارت امور اقتصاد</w:t>
            </w:r>
            <w:r w:rsidRPr="00740A57">
              <w:rPr>
                <w:rFonts w:cs="B Nazanin" w:hint="cs"/>
                <w:rtl/>
                <w:lang w:bidi="fa-IR"/>
              </w:rPr>
              <w:t>ی</w:t>
            </w:r>
            <w:r w:rsidRPr="00740A57">
              <w:rPr>
                <w:rFonts w:cs="B Nazanin"/>
                <w:rtl/>
                <w:lang w:bidi="fa-IR"/>
              </w:rPr>
              <w:t xml:space="preserve"> و دارا</w:t>
            </w:r>
            <w:r w:rsidRPr="00740A57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0E7360">
            <w:pPr>
              <w:bidi/>
              <w:jc w:val="center"/>
              <w:rPr>
                <w:rFonts w:cs="B Nazanin"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  <w:p w:rsidR="00F95BFC" w:rsidRPr="00740A57" w:rsidRDefault="00F95BFC" w:rsidP="000E73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:rsidR="00F95BFC" w:rsidRPr="00740A57" w:rsidRDefault="00F95BFC" w:rsidP="00001B7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برنامه و بودجه 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حسین آرامی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ب ماده 67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نحوه احراز صلاحیت مدیرعامل و اعضای هیأت مدیره کاروران ارتباطی و فناوری اطلاعاتی، اعتراض و رسیدگی به آن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1403.06.26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وزارت ارتباطات و فناوری اطلاعات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اداری و استخدامی کشور، سازمان برنامه و بودجه کشور</w:t>
            </w:r>
          </w:p>
        </w:tc>
        <w:tc>
          <w:tcPr>
            <w:tcW w:w="1800" w:type="dxa"/>
          </w:tcPr>
          <w:p w:rsidR="0075065F" w:rsidRPr="00740A57" w:rsidRDefault="0075065F" w:rsidP="009C5D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9C5D46" w:rsidRPr="00740A57" w:rsidRDefault="0075065F" w:rsidP="007506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0E519E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ج ماده 107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پنجره ملی خدمات دولت هوشمند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1403.06.26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وزارت ارتباطات و فناوری اطلاعات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اداری و استخدامی کشور</w:t>
            </w:r>
          </w:p>
        </w:tc>
        <w:tc>
          <w:tcPr>
            <w:tcW w:w="1800" w:type="dxa"/>
          </w:tcPr>
          <w:p w:rsidR="009C5D46" w:rsidRPr="00740A57" w:rsidRDefault="00F95BFC" w:rsidP="007506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اداری، حقوقی، قضایی، دفاعی و امنیتی 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محمد حسن پاسوار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0E519E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ث ماده ۱۰۷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lang w:bidi="fa-IR"/>
              </w:rPr>
            </w:pPr>
            <w:r w:rsidRPr="00740A57">
              <w:rPr>
                <w:rFonts w:cs="B Nazanin" w:hint="cs"/>
                <w:rtl/>
              </w:rPr>
              <w:t>تهیه و ابل</w:t>
            </w:r>
            <w:r w:rsidR="0014711C" w:rsidRPr="00740A57">
              <w:rPr>
                <w:rFonts w:cs="B Nazanin" w:hint="cs"/>
                <w:rtl/>
              </w:rPr>
              <w:t>اغ دستورالعمل توسعه دولت هوشمند</w:t>
            </w:r>
          </w:p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1403.06.26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وزارت ارتباطات و فناوری اطلاعات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اداری و استخدامی کشور</w:t>
            </w:r>
          </w:p>
        </w:tc>
        <w:tc>
          <w:tcPr>
            <w:tcW w:w="1800" w:type="dxa"/>
          </w:tcPr>
          <w:p w:rsidR="0075065F" w:rsidRPr="00740A57" w:rsidRDefault="0075065F" w:rsidP="007506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9C5D46" w:rsidRPr="00740A57" w:rsidRDefault="0075065F" w:rsidP="007506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0E519E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ث ماده 65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lang w:bidi="fa-IR"/>
              </w:rPr>
            </w:pPr>
            <w:r w:rsidRPr="00740A57">
              <w:rPr>
                <w:rFonts w:cs="B Nazanin" w:hint="cs"/>
                <w:rtl/>
              </w:rPr>
              <w:t>تهیه و تصویب اساسنامه «شرکت ارتباطات بین‌الملل»</w:t>
            </w:r>
          </w:p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1403.06.26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وزارت ارتباطات و فناوری اطلاعات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کشور، سازمان اداری و استخدامی کشور</w:t>
            </w:r>
          </w:p>
        </w:tc>
        <w:tc>
          <w:tcPr>
            <w:tcW w:w="1800" w:type="dxa"/>
          </w:tcPr>
          <w:p w:rsidR="0075065F" w:rsidRPr="00740A57" w:rsidRDefault="0075065F" w:rsidP="0097114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971147" w:rsidRPr="00740A57" w:rsidRDefault="0075065F" w:rsidP="007506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0E519E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پ ماده 14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</w:rPr>
            </w:pPr>
            <w:r w:rsidRPr="00740A57">
              <w:rPr>
                <w:rFonts w:cs="B Nazanin" w:hint="cs"/>
              </w:rPr>
              <w:t>"</w:t>
            </w:r>
            <w:r w:rsidRPr="00740A57">
              <w:rPr>
                <w:rFonts w:cs="B Nazanin" w:hint="cs"/>
                <w:rtl/>
              </w:rPr>
              <w:t>کاهش یارانه نفت‌گاز در معادن عمده کشور و صنایع بالادستی</w:t>
            </w:r>
            <w:r w:rsidRPr="00740A57">
              <w:rPr>
                <w:rFonts w:cs="B Nazanin" w:hint="cs"/>
              </w:rPr>
              <w:t xml:space="preserve"> </w:t>
            </w:r>
            <w:r w:rsidRPr="00740A57">
              <w:rPr>
                <w:rFonts w:cs="B Nazanin" w:hint="cs"/>
                <w:rtl/>
              </w:rPr>
              <w:t>نفت و گاز کشور</w:t>
            </w:r>
            <w:r w:rsidRPr="00740A57">
              <w:rPr>
                <w:rFonts w:cs="B Nazanin" w:hint="cs"/>
              </w:rPr>
              <w:t xml:space="preserve">" </w:t>
            </w:r>
          </w:p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1403.07.03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نفت</w:t>
            </w:r>
          </w:p>
        </w:tc>
        <w:tc>
          <w:tcPr>
            <w:tcW w:w="1800" w:type="dxa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فنی زیربنایی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0E519E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تبصره جزء 1 بند ج ماده 102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صرفه‌جویی مصرف حاملهای انرژی و آب در نیروهای مسلح و نحوه هزینه‌کرد منابع حاصل از آن.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7545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1403.07.03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ستاد کل نیروهای مسلح</w:t>
            </w:r>
          </w:p>
        </w:tc>
        <w:tc>
          <w:tcPr>
            <w:tcW w:w="1800" w:type="dxa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فنی زیربنایی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0E519E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ث ماده 71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 xml:space="preserve">انتشار فهرست رسمی دارویی ایران بر اساس نظام دارویی ملی کشور (طرح ژنریک). 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1403.07.03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کشور، وزارت بهداشت، درمان و آموزش پزشکی (سازمان غذا و دارو)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3D4DED" w:rsidRPr="00740A57" w:rsidRDefault="003D4DED" w:rsidP="009D74A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F95BFC" w:rsidRPr="00740A57" w:rsidRDefault="00F95BFC" w:rsidP="003D4DE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اجتماعی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(حمید پوراصغری)</w:t>
            </w:r>
          </w:p>
        </w:tc>
      </w:tr>
      <w:tr w:rsidR="00F95BFC" w:rsidTr="00194170">
        <w:trPr>
          <w:jc w:val="center"/>
        </w:trPr>
        <w:tc>
          <w:tcPr>
            <w:tcW w:w="634" w:type="dxa"/>
            <w:vAlign w:val="center"/>
          </w:tcPr>
          <w:p w:rsidR="00F95BFC" w:rsidRPr="00740A57" w:rsidRDefault="003C44AF" w:rsidP="000E519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</w:t>
            </w:r>
            <w:r w:rsidR="000E519E" w:rsidRPr="00740A5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29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جزء 2 بند ت ماده 75</w:t>
            </w:r>
          </w:p>
        </w:tc>
        <w:tc>
          <w:tcPr>
            <w:tcW w:w="3126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تبیین و ترویج اندیشه مقام معظم رهبری حضرت آیت‌الله‌العظمی‌خامنه‌ای (مدظله‌العالی)، در گستره ملی و بین‌المللی.</w:t>
            </w:r>
          </w:p>
        </w:tc>
        <w:tc>
          <w:tcPr>
            <w:tcW w:w="1260" w:type="dxa"/>
            <w:vAlign w:val="center"/>
          </w:tcPr>
          <w:p w:rsidR="00F95BFC" w:rsidRPr="00740A57" w:rsidRDefault="00F95BFC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1403.07.03</w:t>
            </w:r>
          </w:p>
        </w:tc>
        <w:tc>
          <w:tcPr>
            <w:tcW w:w="1440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</w:tc>
        <w:tc>
          <w:tcPr>
            <w:tcW w:w="2520" w:type="dxa"/>
            <w:vAlign w:val="center"/>
          </w:tcPr>
          <w:p w:rsidR="00F95BFC" w:rsidRPr="00740A57" w:rsidRDefault="00F95BFC" w:rsidP="002D268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دفتر حفظ و نشر آثار حضرت آیت</w:t>
            </w:r>
            <w:r w:rsidRPr="00740A57">
              <w:rPr>
                <w:rFonts w:cs="B Nazanin" w:hint="cs"/>
                <w:rtl/>
              </w:rPr>
              <w:softHyphen/>
              <w:t>الله</w:t>
            </w:r>
            <w:r w:rsidRPr="00740A57">
              <w:rPr>
                <w:rFonts w:cs="B Nazanin" w:hint="cs"/>
                <w:rtl/>
              </w:rPr>
              <w:softHyphen/>
              <w:t>العظمی خامنه‌ای</w:t>
            </w:r>
          </w:p>
        </w:tc>
        <w:tc>
          <w:tcPr>
            <w:tcW w:w="1800" w:type="dxa"/>
          </w:tcPr>
          <w:p w:rsidR="00F95BFC" w:rsidRPr="00740A57" w:rsidRDefault="00F95BFC" w:rsidP="009D74A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آموزشی و فرهنگی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(علی کبیری)</w:t>
            </w:r>
          </w:p>
        </w:tc>
      </w:tr>
      <w:tr w:rsidR="003C4631" w:rsidTr="00194170">
        <w:trPr>
          <w:jc w:val="center"/>
        </w:trPr>
        <w:tc>
          <w:tcPr>
            <w:tcW w:w="634" w:type="dxa"/>
            <w:vAlign w:val="center"/>
          </w:tcPr>
          <w:p w:rsidR="003C4631" w:rsidRPr="00740A57" w:rsidRDefault="003C44AF" w:rsidP="000E519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</w:t>
            </w:r>
            <w:r w:rsidR="000E519E" w:rsidRPr="00740A5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29" w:type="dxa"/>
            <w:vAlign w:val="center"/>
          </w:tcPr>
          <w:p w:rsidR="003C4631" w:rsidRPr="00740A57" w:rsidRDefault="003C4631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جزء 2 بند ب ماده 46</w:t>
            </w:r>
          </w:p>
        </w:tc>
        <w:tc>
          <w:tcPr>
            <w:tcW w:w="3126" w:type="dxa"/>
            <w:vAlign w:val="center"/>
          </w:tcPr>
          <w:p w:rsidR="003C4631" w:rsidRPr="00740A57" w:rsidRDefault="00D064F4" w:rsidP="00D064F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سهمیه اعتباری نفت گاز</w:t>
            </w:r>
          </w:p>
        </w:tc>
        <w:tc>
          <w:tcPr>
            <w:tcW w:w="1260" w:type="dxa"/>
            <w:vAlign w:val="center"/>
          </w:tcPr>
          <w:p w:rsidR="003C4631" w:rsidRPr="00740A57" w:rsidRDefault="003C4631" w:rsidP="000C69A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1403.07.09</w:t>
            </w:r>
          </w:p>
        </w:tc>
        <w:tc>
          <w:tcPr>
            <w:tcW w:w="1440" w:type="dxa"/>
            <w:vAlign w:val="center"/>
          </w:tcPr>
          <w:p w:rsidR="003C4631" w:rsidRPr="00740A57" w:rsidRDefault="00D064F4" w:rsidP="00D064F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نفت</w:t>
            </w:r>
          </w:p>
        </w:tc>
        <w:tc>
          <w:tcPr>
            <w:tcW w:w="2520" w:type="dxa"/>
            <w:vAlign w:val="center"/>
          </w:tcPr>
          <w:p w:rsidR="003C4631" w:rsidRPr="00740A57" w:rsidRDefault="00D064F4" w:rsidP="00D064F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راه و شهرسازی وزارت کشور</w:t>
            </w:r>
          </w:p>
        </w:tc>
        <w:tc>
          <w:tcPr>
            <w:tcW w:w="1800" w:type="dxa"/>
          </w:tcPr>
          <w:p w:rsidR="003C4631" w:rsidRPr="00740A57" w:rsidRDefault="00D064F4" w:rsidP="00D064F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فنی زیربنایی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C5582" w:rsidTr="00194170">
        <w:trPr>
          <w:jc w:val="center"/>
        </w:trPr>
        <w:tc>
          <w:tcPr>
            <w:tcW w:w="634" w:type="dxa"/>
            <w:vAlign w:val="center"/>
          </w:tcPr>
          <w:p w:rsidR="004C5582" w:rsidRPr="00740A57" w:rsidRDefault="003C44AF" w:rsidP="000E519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</w:t>
            </w:r>
            <w:r w:rsidR="000E519E" w:rsidRPr="00740A5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29" w:type="dxa"/>
            <w:vAlign w:val="center"/>
          </w:tcPr>
          <w:p w:rsidR="00CD7A67" w:rsidRPr="00740A57" w:rsidRDefault="00CD7A67" w:rsidP="00D134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جزء </w:t>
            </w:r>
            <w:r w:rsidR="00D134AD" w:rsidRPr="00740A57">
              <w:rPr>
                <w:rFonts w:cs="B Nazanin" w:hint="cs"/>
                <w:rtl/>
                <w:lang w:bidi="fa-IR"/>
              </w:rPr>
              <w:t>2</w:t>
            </w:r>
          </w:p>
          <w:p w:rsidR="002401CD" w:rsidRPr="00740A57" w:rsidRDefault="004C5582" w:rsidP="00FC1BF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(الف) ماده 46</w:t>
            </w:r>
          </w:p>
        </w:tc>
        <w:tc>
          <w:tcPr>
            <w:tcW w:w="3126" w:type="dxa"/>
            <w:vAlign w:val="center"/>
          </w:tcPr>
          <w:p w:rsidR="004C5582" w:rsidRPr="00740A57" w:rsidRDefault="00CD7A67" w:rsidP="00CD7A67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</w:rPr>
              <w:t xml:space="preserve">" </w:t>
            </w:r>
            <w:r w:rsidRPr="00740A57">
              <w:rPr>
                <w:rFonts w:cs="B Nazanin" w:hint="cs"/>
                <w:rtl/>
              </w:rPr>
              <w:t>تهیه آیین‌نامه حساب بهینه سازی مصرف انرژی</w:t>
            </w:r>
            <w:r w:rsidRPr="00740A57">
              <w:rPr>
                <w:rFonts w:cs="B Nazanin" w:hint="cs"/>
              </w:rPr>
              <w:t xml:space="preserve"> " </w:t>
            </w:r>
          </w:p>
        </w:tc>
        <w:tc>
          <w:tcPr>
            <w:tcW w:w="1260" w:type="dxa"/>
            <w:vAlign w:val="center"/>
          </w:tcPr>
          <w:p w:rsidR="004C5582" w:rsidRPr="00740A57" w:rsidRDefault="0081379A" w:rsidP="00906B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1403.07.14</w:t>
            </w:r>
          </w:p>
        </w:tc>
        <w:tc>
          <w:tcPr>
            <w:tcW w:w="1440" w:type="dxa"/>
            <w:vAlign w:val="center"/>
          </w:tcPr>
          <w:p w:rsidR="00CD7A67" w:rsidRPr="00740A57" w:rsidRDefault="00CD7A67" w:rsidP="00CD7A67">
            <w:pPr>
              <w:bidi/>
              <w:jc w:val="center"/>
              <w:rPr>
                <w:rFonts w:cs="B Nazanin"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  <w:p w:rsidR="004C5582" w:rsidRPr="00740A57" w:rsidRDefault="004C5582" w:rsidP="004C558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20" w:type="dxa"/>
            <w:vAlign w:val="center"/>
          </w:tcPr>
          <w:p w:rsidR="004C5582" w:rsidRPr="00740A57" w:rsidRDefault="00CD7A67" w:rsidP="00CD7A67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نفت، وزارت نیرو و وزارت امور اقتصادي و دارايي</w:t>
            </w:r>
          </w:p>
        </w:tc>
        <w:tc>
          <w:tcPr>
            <w:tcW w:w="1800" w:type="dxa"/>
          </w:tcPr>
          <w:p w:rsidR="004C5582" w:rsidRPr="00740A57" w:rsidRDefault="00461CB0" w:rsidP="00906B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فنی زیربنایی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C5582" w:rsidTr="00194170">
        <w:trPr>
          <w:jc w:val="center"/>
        </w:trPr>
        <w:tc>
          <w:tcPr>
            <w:tcW w:w="634" w:type="dxa"/>
            <w:vAlign w:val="center"/>
          </w:tcPr>
          <w:p w:rsidR="004C5582" w:rsidRPr="00740A57" w:rsidRDefault="000E519E" w:rsidP="00393CF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929" w:type="dxa"/>
            <w:vAlign w:val="center"/>
          </w:tcPr>
          <w:p w:rsidR="004C5582" w:rsidRPr="00740A57" w:rsidRDefault="00CD7A67" w:rsidP="00906B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جز (1) بند (خ) ماده 48</w:t>
            </w:r>
          </w:p>
        </w:tc>
        <w:tc>
          <w:tcPr>
            <w:tcW w:w="3126" w:type="dxa"/>
            <w:vAlign w:val="center"/>
          </w:tcPr>
          <w:p w:rsidR="004C5582" w:rsidRPr="00740A57" w:rsidRDefault="00CD7A67" w:rsidP="004532E5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 xml:space="preserve">تهیه آیین‌نامه اجرایی فسخ قراردادهای غیرفعال و خلع ید از اراضی راکد در شهرکها و نواحی صنعتی در هر استان. </w:t>
            </w:r>
          </w:p>
        </w:tc>
        <w:tc>
          <w:tcPr>
            <w:tcW w:w="1260" w:type="dxa"/>
            <w:vAlign w:val="center"/>
          </w:tcPr>
          <w:p w:rsidR="004C5582" w:rsidRPr="00740A57" w:rsidRDefault="0081379A" w:rsidP="008137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1403.07.14</w:t>
            </w:r>
          </w:p>
        </w:tc>
        <w:tc>
          <w:tcPr>
            <w:tcW w:w="1440" w:type="dxa"/>
            <w:vAlign w:val="center"/>
          </w:tcPr>
          <w:p w:rsidR="004C5582" w:rsidRPr="00740A57" w:rsidRDefault="00CD7A67" w:rsidP="00CD7A67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صنعت، معدن و تجارت</w:t>
            </w:r>
          </w:p>
        </w:tc>
        <w:tc>
          <w:tcPr>
            <w:tcW w:w="2520" w:type="dxa"/>
            <w:vAlign w:val="center"/>
          </w:tcPr>
          <w:p w:rsidR="004C5582" w:rsidRPr="00740A57" w:rsidRDefault="004C5582" w:rsidP="00906B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5D7534" w:rsidRPr="00740A57" w:rsidRDefault="00D134AD" w:rsidP="00D134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4C5582" w:rsidRPr="00740A57" w:rsidRDefault="00D134AD" w:rsidP="005D753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C7903" w:rsidTr="00194170">
        <w:trPr>
          <w:jc w:val="center"/>
        </w:trPr>
        <w:tc>
          <w:tcPr>
            <w:tcW w:w="634" w:type="dxa"/>
            <w:vAlign w:val="center"/>
          </w:tcPr>
          <w:p w:rsidR="004C7903" w:rsidRPr="00740A57" w:rsidRDefault="000E519E" w:rsidP="00393CF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929" w:type="dxa"/>
            <w:vAlign w:val="center"/>
          </w:tcPr>
          <w:p w:rsidR="004C7903" w:rsidRPr="00740A57" w:rsidRDefault="00CD7A67" w:rsidP="00CD7A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جز (1) بند (</w:t>
            </w:r>
            <w:r w:rsidRPr="00740A57">
              <w:rPr>
                <w:rFonts w:cs="B Nazanin" w:hint="cs"/>
                <w:rtl/>
                <w:lang w:bidi="fa-IR"/>
              </w:rPr>
              <w:t>الف</w:t>
            </w:r>
            <w:r w:rsidRPr="00740A57">
              <w:rPr>
                <w:rFonts w:cs="B Nazanin"/>
                <w:rtl/>
                <w:lang w:bidi="fa-IR"/>
              </w:rPr>
              <w:t xml:space="preserve">) ماده </w:t>
            </w:r>
            <w:r w:rsidRPr="00740A57"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3126" w:type="dxa"/>
            <w:vAlign w:val="center"/>
          </w:tcPr>
          <w:p w:rsidR="004C7903" w:rsidRPr="00740A57" w:rsidRDefault="00CD7A67" w:rsidP="00CD7A67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 آیین‌نامه اجرای محاسبه حق انشعاب و آب بهای مصارف تجاری و اداری.</w:t>
            </w:r>
          </w:p>
        </w:tc>
        <w:tc>
          <w:tcPr>
            <w:tcW w:w="1260" w:type="dxa"/>
            <w:vAlign w:val="center"/>
          </w:tcPr>
          <w:p w:rsidR="004C7903" w:rsidRPr="00740A57" w:rsidRDefault="0081379A" w:rsidP="008137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1403.07.14</w:t>
            </w:r>
          </w:p>
        </w:tc>
        <w:tc>
          <w:tcPr>
            <w:tcW w:w="1440" w:type="dxa"/>
            <w:vAlign w:val="center"/>
          </w:tcPr>
          <w:p w:rsidR="004C7903" w:rsidRPr="00740A57" w:rsidRDefault="00CD7A67" w:rsidP="00CD7A67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 xml:space="preserve">وزارت نیرو </w:t>
            </w:r>
          </w:p>
        </w:tc>
        <w:tc>
          <w:tcPr>
            <w:tcW w:w="2520" w:type="dxa"/>
            <w:vAlign w:val="center"/>
          </w:tcPr>
          <w:p w:rsidR="004C7903" w:rsidRPr="00740A57" w:rsidRDefault="004C7903" w:rsidP="00906B1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5D7534" w:rsidRPr="00740A57" w:rsidRDefault="004532E5" w:rsidP="00906B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4C7903" w:rsidRPr="00740A57" w:rsidRDefault="004532E5" w:rsidP="005D753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94170" w:rsidRPr="00895A07" w:rsidTr="00194170">
        <w:trPr>
          <w:jc w:val="center"/>
        </w:trPr>
        <w:tc>
          <w:tcPr>
            <w:tcW w:w="634" w:type="dxa"/>
            <w:vAlign w:val="center"/>
          </w:tcPr>
          <w:p w:rsidR="00194170" w:rsidRPr="00740A57" w:rsidRDefault="000E519E" w:rsidP="003C44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29" w:type="dxa"/>
            <w:vAlign w:val="center"/>
          </w:tcPr>
          <w:p w:rsidR="00194170" w:rsidRPr="00740A57" w:rsidRDefault="00194170" w:rsidP="00D912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 xml:space="preserve">بند (الف) ماده </w:t>
            </w:r>
            <w:r w:rsidR="00D91238" w:rsidRPr="00740A57">
              <w:rPr>
                <w:rFonts w:cs="B Nazanin" w:hint="cs"/>
                <w:rtl/>
                <w:lang w:bidi="fa-IR"/>
              </w:rPr>
              <w:t>96</w:t>
            </w:r>
          </w:p>
        </w:tc>
        <w:tc>
          <w:tcPr>
            <w:tcW w:w="3126" w:type="dxa"/>
            <w:vAlign w:val="center"/>
          </w:tcPr>
          <w:p w:rsidR="003F0C00" w:rsidRPr="00740A57" w:rsidRDefault="00420EE4" w:rsidP="00100576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 آیین‌نامه نحوه تعیین اعتبارات دانشگاهها و مؤسسات آموزش عالی، پژوهشی و فناوری.</w:t>
            </w:r>
          </w:p>
        </w:tc>
        <w:tc>
          <w:tcPr>
            <w:tcW w:w="1260" w:type="dxa"/>
            <w:vAlign w:val="center"/>
          </w:tcPr>
          <w:p w:rsidR="00194170" w:rsidRPr="00740A57" w:rsidRDefault="00194170" w:rsidP="00D736D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</w:t>
            </w:r>
            <w:r w:rsidR="00D736D0" w:rsidRPr="00740A5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440" w:type="dxa"/>
            <w:vAlign w:val="center"/>
          </w:tcPr>
          <w:p w:rsidR="00194170" w:rsidRPr="00740A57" w:rsidRDefault="00420EE4" w:rsidP="00420EE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</w:t>
            </w:r>
          </w:p>
        </w:tc>
        <w:tc>
          <w:tcPr>
            <w:tcW w:w="2520" w:type="dxa"/>
            <w:vAlign w:val="center"/>
          </w:tcPr>
          <w:p w:rsidR="00194170" w:rsidRPr="00740A57" w:rsidRDefault="00420EE4" w:rsidP="00420EE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علوم، تحقیقات و فناوری، وزارت  بهداشت، درمان و آموزش پزشکی</w:t>
            </w:r>
          </w:p>
        </w:tc>
        <w:tc>
          <w:tcPr>
            <w:tcW w:w="1800" w:type="dxa"/>
          </w:tcPr>
          <w:p w:rsidR="00194170" w:rsidRPr="00740A57" w:rsidRDefault="00100576" w:rsidP="00142E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آموزشی و فرهنگی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(علی کبیری)</w:t>
            </w:r>
          </w:p>
        </w:tc>
      </w:tr>
      <w:tr w:rsidR="00194170" w:rsidRPr="004532E5" w:rsidTr="00194170">
        <w:trPr>
          <w:jc w:val="center"/>
        </w:trPr>
        <w:tc>
          <w:tcPr>
            <w:tcW w:w="634" w:type="dxa"/>
            <w:vAlign w:val="center"/>
          </w:tcPr>
          <w:p w:rsidR="00194170" w:rsidRPr="00740A57" w:rsidRDefault="000E519E" w:rsidP="003C44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lastRenderedPageBreak/>
              <w:t>17</w:t>
            </w:r>
          </w:p>
        </w:tc>
        <w:tc>
          <w:tcPr>
            <w:tcW w:w="929" w:type="dxa"/>
            <w:vAlign w:val="center"/>
          </w:tcPr>
          <w:p w:rsidR="00D91238" w:rsidRPr="00740A57" w:rsidRDefault="00D91238" w:rsidP="00D91238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 xml:space="preserve">جزء 6 </w:t>
            </w:r>
          </w:p>
          <w:p w:rsidR="00D91238" w:rsidRPr="00740A57" w:rsidRDefault="00D91238" w:rsidP="00D91238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بند (الف) ماده 69</w:t>
            </w:r>
          </w:p>
          <w:p w:rsidR="00194170" w:rsidRPr="00740A57" w:rsidRDefault="00194170" w:rsidP="00142E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:rsidR="00194170" w:rsidRPr="00740A57" w:rsidRDefault="00420EE4" w:rsidP="00420EE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تدوین ‌‌آیین‌نامه اجرائی راهکار مدیریت شرایط اضطراری نظیر حوادث قهری و قطعی اینترنت با رعایت قوانین در ارسال اسناد ‌‌به‌صورت الکترونیکی.</w:t>
            </w:r>
          </w:p>
        </w:tc>
        <w:tc>
          <w:tcPr>
            <w:tcW w:w="1260" w:type="dxa"/>
            <w:vAlign w:val="center"/>
          </w:tcPr>
          <w:p w:rsidR="00194170" w:rsidRPr="00740A57" w:rsidRDefault="00194170" w:rsidP="00D736D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</w:t>
            </w:r>
            <w:r w:rsidR="00D736D0" w:rsidRPr="00740A5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440" w:type="dxa"/>
            <w:vAlign w:val="center"/>
          </w:tcPr>
          <w:p w:rsidR="00194170" w:rsidRPr="00740A57" w:rsidRDefault="00420EE4" w:rsidP="00420EE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بهداشت، درمان و آموزش پزشکی</w:t>
            </w:r>
          </w:p>
        </w:tc>
        <w:tc>
          <w:tcPr>
            <w:tcW w:w="2520" w:type="dxa"/>
            <w:vAlign w:val="center"/>
          </w:tcPr>
          <w:p w:rsidR="00194170" w:rsidRPr="00740A57" w:rsidRDefault="00194170" w:rsidP="00D9123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194170" w:rsidRPr="00740A57" w:rsidRDefault="00621CBD" w:rsidP="00142E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اجتماعی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(حمید پوراصغری)</w:t>
            </w:r>
          </w:p>
        </w:tc>
      </w:tr>
      <w:tr w:rsidR="00F57E99" w:rsidRPr="00D91238" w:rsidTr="007F4798">
        <w:trPr>
          <w:jc w:val="center"/>
        </w:trPr>
        <w:tc>
          <w:tcPr>
            <w:tcW w:w="634" w:type="dxa"/>
            <w:vAlign w:val="center"/>
          </w:tcPr>
          <w:p w:rsidR="00F57E99" w:rsidRPr="00740A57" w:rsidRDefault="000E519E" w:rsidP="003C44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929" w:type="dxa"/>
            <w:vAlign w:val="center"/>
          </w:tcPr>
          <w:p w:rsidR="00F57E99" w:rsidRPr="00740A57" w:rsidRDefault="00F57E99" w:rsidP="00F57E99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 xml:space="preserve">جزء 3 </w:t>
            </w:r>
          </w:p>
          <w:p w:rsidR="00F57E99" w:rsidRPr="00740A57" w:rsidRDefault="00F57E99" w:rsidP="00F57E99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بند (ح) ماده 48</w:t>
            </w:r>
          </w:p>
          <w:p w:rsidR="00F57E99" w:rsidRPr="00740A57" w:rsidRDefault="00F57E99" w:rsidP="007F47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:rsidR="00420EE4" w:rsidRPr="00740A57" w:rsidRDefault="00420EE4" w:rsidP="00420EE4">
            <w:pPr>
              <w:bidi/>
              <w:jc w:val="center"/>
              <w:rPr>
                <w:rFonts w:cs="B Nazanin"/>
              </w:rPr>
            </w:pPr>
            <w:r w:rsidRPr="00740A57">
              <w:rPr>
                <w:rFonts w:cs="B Nazanin" w:hint="cs"/>
                <w:rtl/>
              </w:rPr>
              <w:t>تهیه اساسنامه تغییر  صندوق ضمانت سرمایه</w:t>
            </w:r>
            <w:r w:rsidRPr="00740A57">
              <w:rPr>
                <w:rFonts w:ascii="Calibri" w:hAnsi="Calibri" w:cs="Calibri" w:hint="cs"/>
                <w:rtl/>
              </w:rPr>
              <w:t>¬</w:t>
            </w:r>
            <w:r w:rsidRPr="00740A57">
              <w:rPr>
                <w:rFonts w:cs="B Nazanin" w:hint="cs"/>
                <w:rtl/>
              </w:rPr>
              <w:t>گذاری صنایع کوچک» به «صندوق حمايت از سرمايه‌گذاري صنايع كوچك» با وظایف اعطای تسهیلات.</w:t>
            </w:r>
          </w:p>
          <w:p w:rsidR="00F57E99" w:rsidRPr="00740A57" w:rsidRDefault="00F57E99" w:rsidP="007F47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:rsidR="00F57E99" w:rsidRPr="00740A57" w:rsidRDefault="00F57E99" w:rsidP="00F57E9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1403.07.18</w:t>
            </w:r>
          </w:p>
        </w:tc>
        <w:tc>
          <w:tcPr>
            <w:tcW w:w="1440" w:type="dxa"/>
            <w:vAlign w:val="center"/>
          </w:tcPr>
          <w:p w:rsidR="00F57E99" w:rsidRPr="00740A57" w:rsidRDefault="00420EE4" w:rsidP="00420EE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صنعت، معدن و تجارت</w:t>
            </w:r>
          </w:p>
        </w:tc>
        <w:tc>
          <w:tcPr>
            <w:tcW w:w="2520" w:type="dxa"/>
            <w:vAlign w:val="center"/>
          </w:tcPr>
          <w:p w:rsidR="00F57E99" w:rsidRPr="00740A57" w:rsidRDefault="00F57E99" w:rsidP="007F47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5D7534" w:rsidRPr="00740A57" w:rsidRDefault="005D7534" w:rsidP="007F479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F57E99" w:rsidRPr="00740A57" w:rsidRDefault="005D7534" w:rsidP="005D753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D4422" w:rsidRPr="00366532" w:rsidTr="007B567F">
        <w:trPr>
          <w:jc w:val="center"/>
        </w:trPr>
        <w:tc>
          <w:tcPr>
            <w:tcW w:w="634" w:type="dxa"/>
            <w:vAlign w:val="center"/>
          </w:tcPr>
          <w:p w:rsidR="001D4422" w:rsidRPr="00740A57" w:rsidRDefault="00BE53B5" w:rsidP="00EF390F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929" w:type="dxa"/>
            <w:vAlign w:val="center"/>
          </w:tcPr>
          <w:p w:rsidR="001D4422" w:rsidRPr="00740A57" w:rsidRDefault="001D4422" w:rsidP="007958CD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بند (</w:t>
            </w:r>
            <w:r w:rsidR="007958CD" w:rsidRPr="00740A57">
              <w:rPr>
                <w:rFonts w:cs="B Nazanin" w:hint="cs"/>
                <w:rtl/>
              </w:rPr>
              <w:t>ب</w:t>
            </w:r>
            <w:r w:rsidRPr="00740A57">
              <w:rPr>
                <w:rFonts w:cs="B Nazanin" w:hint="cs"/>
                <w:rtl/>
              </w:rPr>
              <w:t xml:space="preserve">) ماده </w:t>
            </w:r>
            <w:r w:rsidR="007958CD" w:rsidRPr="00740A57">
              <w:rPr>
                <w:rFonts w:cs="B Nazanin" w:hint="cs"/>
                <w:rtl/>
              </w:rPr>
              <w:t>96</w:t>
            </w:r>
          </w:p>
          <w:p w:rsidR="001D4422" w:rsidRPr="00740A57" w:rsidRDefault="001D4422" w:rsidP="007B567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:rsidR="001D4422" w:rsidRPr="00740A57" w:rsidRDefault="004A4928" w:rsidP="007B567F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آیین‌نامه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اجرائی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پرداخت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كمك</w:t>
            </w:r>
            <w:r w:rsidRPr="00740A57">
              <w:rPr>
                <w:rFonts w:cs="B Nazanin"/>
                <w:rtl/>
              </w:rPr>
              <w:t>-</w:t>
            </w:r>
            <w:r w:rsidRPr="00740A57">
              <w:rPr>
                <w:rFonts w:cs="B Nazanin" w:hint="cs"/>
                <w:rtl/>
              </w:rPr>
              <w:t>هزينه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تحصيلي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از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طریق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صندوق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رفاه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دانشجویان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با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شرط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حفظ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كيفيت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آموزشي</w:t>
            </w:r>
            <w:r w:rsidRPr="00740A57">
              <w:rPr>
                <w:rFonts w:cs="B Nazanin"/>
                <w:rtl/>
              </w:rPr>
              <w:t>.</w:t>
            </w:r>
          </w:p>
        </w:tc>
        <w:tc>
          <w:tcPr>
            <w:tcW w:w="1260" w:type="dxa"/>
            <w:vAlign w:val="center"/>
          </w:tcPr>
          <w:p w:rsidR="001D4422" w:rsidRPr="00740A57" w:rsidRDefault="001D4422" w:rsidP="004A49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1403.07.1</w:t>
            </w:r>
            <w:r w:rsidR="004A4928" w:rsidRPr="00740A57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440" w:type="dxa"/>
            <w:vAlign w:val="center"/>
          </w:tcPr>
          <w:p w:rsidR="001D4422" w:rsidRPr="00740A57" w:rsidRDefault="001D4422" w:rsidP="004A4928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 xml:space="preserve">وزارت </w:t>
            </w:r>
            <w:r w:rsidR="004A4928" w:rsidRPr="00740A57">
              <w:rPr>
                <w:rFonts w:cs="B Nazanin" w:hint="cs"/>
                <w:rtl/>
              </w:rPr>
              <w:t>علوم، تحقیقات و فناوری</w:t>
            </w:r>
          </w:p>
        </w:tc>
        <w:tc>
          <w:tcPr>
            <w:tcW w:w="2520" w:type="dxa"/>
            <w:vAlign w:val="center"/>
          </w:tcPr>
          <w:p w:rsidR="001D4422" w:rsidRPr="00740A57" w:rsidRDefault="001D4422" w:rsidP="007B567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1D4422" w:rsidRPr="00740A57" w:rsidRDefault="004A4928" w:rsidP="007B56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آموزشی و فرهنگی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(علی کبیری)</w:t>
            </w:r>
          </w:p>
        </w:tc>
      </w:tr>
      <w:tr w:rsidR="00885CC4" w:rsidRPr="00366532" w:rsidTr="007B567F">
        <w:trPr>
          <w:jc w:val="center"/>
        </w:trPr>
        <w:tc>
          <w:tcPr>
            <w:tcW w:w="634" w:type="dxa"/>
            <w:vAlign w:val="center"/>
          </w:tcPr>
          <w:p w:rsidR="00885CC4" w:rsidRPr="00740A57" w:rsidRDefault="00EF390F" w:rsidP="00BE53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2</w:t>
            </w:r>
            <w:r w:rsidR="00BE53B5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29" w:type="dxa"/>
            <w:vAlign w:val="center"/>
          </w:tcPr>
          <w:p w:rsidR="00885CC4" w:rsidRPr="00740A57" w:rsidRDefault="00885CC4" w:rsidP="00885CC4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بند (پ) ماده 102</w:t>
            </w:r>
          </w:p>
          <w:p w:rsidR="00885CC4" w:rsidRPr="00740A57" w:rsidRDefault="00885CC4" w:rsidP="007958C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26" w:type="dxa"/>
            <w:vAlign w:val="center"/>
          </w:tcPr>
          <w:p w:rsidR="00885CC4" w:rsidRPr="00740A57" w:rsidRDefault="00407869" w:rsidP="007B567F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آیین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نامه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اجرائی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اقدام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به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صدور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مجوز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بهره‌برداری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از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معادن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واقع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در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پادگان‌های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موجود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تحت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مالکیت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نیروهای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مسلح</w:t>
            </w:r>
            <w:r w:rsidRPr="00740A57">
              <w:rPr>
                <w:rFonts w:cs="B Nazanin"/>
                <w:rtl/>
              </w:rPr>
              <w:t>.</w:t>
            </w:r>
          </w:p>
        </w:tc>
        <w:tc>
          <w:tcPr>
            <w:tcW w:w="1260" w:type="dxa"/>
            <w:vAlign w:val="center"/>
          </w:tcPr>
          <w:p w:rsidR="00885CC4" w:rsidRPr="00740A57" w:rsidRDefault="00150E92" w:rsidP="00150E9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1403.07.21</w:t>
            </w:r>
          </w:p>
        </w:tc>
        <w:tc>
          <w:tcPr>
            <w:tcW w:w="1440" w:type="dxa"/>
            <w:vAlign w:val="center"/>
          </w:tcPr>
          <w:p w:rsidR="00885CC4" w:rsidRPr="00740A57" w:rsidRDefault="00407869" w:rsidP="004A4928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صنعت، معدن، تجارت</w:t>
            </w:r>
          </w:p>
        </w:tc>
        <w:tc>
          <w:tcPr>
            <w:tcW w:w="2520" w:type="dxa"/>
            <w:vAlign w:val="center"/>
          </w:tcPr>
          <w:p w:rsidR="00885CC4" w:rsidRPr="00740A57" w:rsidRDefault="00885CC4" w:rsidP="007B567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407869" w:rsidRPr="00740A57" w:rsidRDefault="00407869" w:rsidP="004078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تولیدی </w:t>
            </w:r>
          </w:p>
          <w:p w:rsidR="00885CC4" w:rsidRPr="00740A57" w:rsidRDefault="00407869" w:rsidP="004078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فرخ مسجدی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45F67" w:rsidRPr="001D4422" w:rsidTr="00151236">
        <w:trPr>
          <w:jc w:val="center"/>
        </w:trPr>
        <w:tc>
          <w:tcPr>
            <w:tcW w:w="634" w:type="dxa"/>
            <w:vAlign w:val="center"/>
          </w:tcPr>
          <w:p w:rsidR="00945F67" w:rsidRPr="00740A57" w:rsidRDefault="000E519E" w:rsidP="00BE53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2</w:t>
            </w:r>
            <w:r w:rsidR="00BE53B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29" w:type="dxa"/>
            <w:vAlign w:val="center"/>
          </w:tcPr>
          <w:p w:rsidR="00945F67" w:rsidRPr="00740A57" w:rsidRDefault="0067067E" w:rsidP="006706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جزء 2 </w:t>
            </w:r>
            <w:r w:rsidR="00945F67" w:rsidRPr="00740A57">
              <w:rPr>
                <w:rFonts w:cs="B Nazanin"/>
                <w:rtl/>
                <w:lang w:bidi="fa-IR"/>
              </w:rPr>
              <w:t>بند (</w:t>
            </w:r>
            <w:r w:rsidRPr="00740A57">
              <w:rPr>
                <w:rFonts w:cs="B Nazanin" w:hint="cs"/>
                <w:rtl/>
                <w:lang w:bidi="fa-IR"/>
              </w:rPr>
              <w:t>ث</w:t>
            </w:r>
            <w:r w:rsidR="00945F67" w:rsidRPr="00740A57">
              <w:rPr>
                <w:rFonts w:cs="B Nazanin"/>
                <w:rtl/>
                <w:lang w:bidi="fa-IR"/>
              </w:rPr>
              <w:t xml:space="preserve">) ماده </w:t>
            </w:r>
            <w:r w:rsidRPr="00740A57">
              <w:rPr>
                <w:rFonts w:cs="B Nazanin" w:hint="cs"/>
                <w:rtl/>
                <w:lang w:bidi="fa-IR"/>
              </w:rPr>
              <w:t>57</w:t>
            </w:r>
          </w:p>
        </w:tc>
        <w:tc>
          <w:tcPr>
            <w:tcW w:w="3126" w:type="dxa"/>
            <w:vAlign w:val="center"/>
          </w:tcPr>
          <w:p w:rsidR="00945F67" w:rsidRPr="00740A57" w:rsidRDefault="000A0359" w:rsidP="00151236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آیین‌نامه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اجرائی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صدور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مجوز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واردات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کشنده‌های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ریلی</w:t>
            </w:r>
          </w:p>
        </w:tc>
        <w:tc>
          <w:tcPr>
            <w:tcW w:w="1260" w:type="dxa"/>
            <w:vAlign w:val="center"/>
          </w:tcPr>
          <w:p w:rsidR="00945F67" w:rsidRPr="00740A57" w:rsidRDefault="00945F67" w:rsidP="006706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1403.07.</w:t>
            </w:r>
            <w:r w:rsidR="0067067E" w:rsidRPr="00740A57"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1440" w:type="dxa"/>
            <w:vAlign w:val="center"/>
          </w:tcPr>
          <w:p w:rsidR="00945F67" w:rsidRPr="00740A57" w:rsidRDefault="000A0359" w:rsidP="00151236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وزارت راه و شهرسازی</w:t>
            </w:r>
          </w:p>
        </w:tc>
        <w:tc>
          <w:tcPr>
            <w:tcW w:w="2520" w:type="dxa"/>
            <w:vAlign w:val="center"/>
          </w:tcPr>
          <w:p w:rsidR="00945F67" w:rsidRPr="00740A57" w:rsidRDefault="00945F67" w:rsidP="0015123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945F67" w:rsidRPr="00740A57" w:rsidRDefault="00C566B4" w:rsidP="001512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 xml:space="preserve">کارگروه فنی زیربنایی 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احمد داودی</w:t>
            </w:r>
            <w:r w:rsidRPr="00740A57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25D33" w:rsidRPr="008E4C80" w:rsidTr="004F2D0A">
        <w:trPr>
          <w:jc w:val="center"/>
        </w:trPr>
        <w:tc>
          <w:tcPr>
            <w:tcW w:w="634" w:type="dxa"/>
            <w:vAlign w:val="center"/>
          </w:tcPr>
          <w:p w:rsidR="00025D33" w:rsidRPr="00740A57" w:rsidRDefault="000E519E" w:rsidP="00BE53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2</w:t>
            </w:r>
            <w:r w:rsidR="00BE53B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29" w:type="dxa"/>
            <w:vAlign w:val="center"/>
          </w:tcPr>
          <w:p w:rsidR="00025D33" w:rsidRPr="00740A57" w:rsidRDefault="00025D33" w:rsidP="00025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>بند ت ماده 114</w:t>
            </w:r>
          </w:p>
        </w:tc>
        <w:tc>
          <w:tcPr>
            <w:tcW w:w="3126" w:type="dxa"/>
            <w:vAlign w:val="center"/>
          </w:tcPr>
          <w:p w:rsidR="00025D33" w:rsidRPr="00740A57" w:rsidRDefault="00025D33" w:rsidP="00025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استعلام برخط اطلاعات و سوابق مربوط به اموال مورد معامله و همچنین صلاحیت و اهلیت معاملاتی اشخاص در معاملات  وسایل نقلیه موتوری</w:t>
            </w:r>
          </w:p>
        </w:tc>
        <w:tc>
          <w:tcPr>
            <w:tcW w:w="1260" w:type="dxa"/>
            <w:vAlign w:val="center"/>
          </w:tcPr>
          <w:p w:rsidR="00025D33" w:rsidRPr="00740A57" w:rsidRDefault="00025D33" w:rsidP="00025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1403.08.1</w:t>
            </w:r>
          </w:p>
        </w:tc>
        <w:tc>
          <w:tcPr>
            <w:tcW w:w="1440" w:type="dxa"/>
            <w:vAlign w:val="center"/>
          </w:tcPr>
          <w:p w:rsidR="00025D33" w:rsidRPr="00740A57" w:rsidRDefault="00025D33" w:rsidP="00025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وزارت ارتباطات و فناوری اطلاعات</w:t>
            </w:r>
          </w:p>
        </w:tc>
        <w:tc>
          <w:tcPr>
            <w:tcW w:w="2520" w:type="dxa"/>
            <w:vAlign w:val="center"/>
          </w:tcPr>
          <w:p w:rsidR="00025D33" w:rsidRPr="00740A57" w:rsidRDefault="00025D33" w:rsidP="00025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</w:rPr>
              <w:t>وزارت صنعت، معدن و تجارت، فرماندهی انتظامی جمهوری اسلامی ایران، مرکز آمار و فناوری اطلاعات قوه قضائیه و سازمان ثبت اسناد و املاک کشور</w:t>
            </w:r>
          </w:p>
        </w:tc>
        <w:tc>
          <w:tcPr>
            <w:tcW w:w="1800" w:type="dxa"/>
          </w:tcPr>
          <w:p w:rsidR="00025D33" w:rsidRPr="00740A57" w:rsidRDefault="00025D33" w:rsidP="00025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اداری، حقوقی، قضایی، دفاعی و امنیتی 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محمد حسن پاسوار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025D33" w:rsidRPr="008E4C80" w:rsidTr="004F2D0A">
        <w:trPr>
          <w:jc w:val="center"/>
        </w:trPr>
        <w:tc>
          <w:tcPr>
            <w:tcW w:w="634" w:type="dxa"/>
            <w:vAlign w:val="center"/>
          </w:tcPr>
          <w:p w:rsidR="00025D33" w:rsidRPr="00740A57" w:rsidRDefault="000E519E" w:rsidP="00BE53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2</w:t>
            </w:r>
            <w:r w:rsidR="00BE53B5">
              <w:rPr>
                <w:rFonts w:cs="B Nazanin" w:hint="cs"/>
                <w:rtl/>
                <w:lang w:bidi="fa-IR"/>
              </w:rPr>
              <w:t>3</w:t>
            </w:r>
            <w:bookmarkStart w:id="0" w:name="_GoBack"/>
            <w:bookmarkEnd w:id="0"/>
          </w:p>
        </w:tc>
        <w:tc>
          <w:tcPr>
            <w:tcW w:w="929" w:type="dxa"/>
            <w:vAlign w:val="center"/>
          </w:tcPr>
          <w:p w:rsidR="00025D33" w:rsidRPr="00740A57" w:rsidRDefault="00025D33" w:rsidP="0059599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/>
                <w:rtl/>
                <w:lang w:bidi="fa-IR"/>
              </w:rPr>
              <w:t xml:space="preserve">بند </w:t>
            </w:r>
            <w:r w:rsidRPr="00740A57">
              <w:rPr>
                <w:rFonts w:cs="B Nazanin" w:hint="cs"/>
                <w:rtl/>
                <w:lang w:bidi="fa-IR"/>
              </w:rPr>
              <w:t>(</w:t>
            </w:r>
            <w:r w:rsidR="00595991" w:rsidRPr="00740A57">
              <w:rPr>
                <w:rFonts w:cs="B Nazanin" w:hint="cs"/>
                <w:rtl/>
                <w:lang w:bidi="fa-IR"/>
              </w:rPr>
              <w:t>ج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  <w:r w:rsidRPr="00740A57">
              <w:rPr>
                <w:rFonts w:cs="B Nazanin"/>
                <w:rtl/>
                <w:lang w:bidi="fa-IR"/>
              </w:rPr>
              <w:t xml:space="preserve"> ماده </w:t>
            </w:r>
            <w:r w:rsidR="00595991" w:rsidRPr="00740A5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126" w:type="dxa"/>
            <w:vAlign w:val="center"/>
          </w:tcPr>
          <w:p w:rsidR="00025D33" w:rsidRPr="00740A57" w:rsidRDefault="003B5A26" w:rsidP="003B5A26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تهیه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آیین‌نامه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اجرایی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فراهم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سازی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مشارکت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مردم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در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فعالیت‌های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اقتصادی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عمرانی</w:t>
            </w:r>
          </w:p>
        </w:tc>
        <w:tc>
          <w:tcPr>
            <w:tcW w:w="1260" w:type="dxa"/>
            <w:vAlign w:val="center"/>
          </w:tcPr>
          <w:p w:rsidR="00025D33" w:rsidRPr="00740A57" w:rsidRDefault="00025D33" w:rsidP="00EF39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1403.0</w:t>
            </w:r>
            <w:r w:rsidR="00EF390F" w:rsidRPr="00740A57">
              <w:rPr>
                <w:rFonts w:cs="B Nazanin" w:hint="cs"/>
                <w:rtl/>
                <w:lang w:bidi="fa-IR"/>
              </w:rPr>
              <w:t>8</w:t>
            </w:r>
            <w:r w:rsidRPr="00740A57">
              <w:rPr>
                <w:rFonts w:cs="B Nazanin" w:hint="cs"/>
                <w:rtl/>
                <w:lang w:bidi="fa-IR"/>
              </w:rPr>
              <w:t>.</w:t>
            </w:r>
            <w:r w:rsidR="00EF390F" w:rsidRPr="00740A5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440" w:type="dxa"/>
            <w:vAlign w:val="center"/>
          </w:tcPr>
          <w:p w:rsidR="00025D33" w:rsidRPr="00740A57" w:rsidRDefault="00595991" w:rsidP="004F2D0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سازمان برنامه و بودجه کشور - امور درآمدها، تعهدات دولت و یارانه ها</w:t>
            </w:r>
          </w:p>
        </w:tc>
        <w:tc>
          <w:tcPr>
            <w:tcW w:w="2520" w:type="dxa"/>
            <w:vAlign w:val="center"/>
          </w:tcPr>
          <w:p w:rsidR="00025D33" w:rsidRPr="00740A57" w:rsidRDefault="00DD4007" w:rsidP="004F2D0A">
            <w:pPr>
              <w:bidi/>
              <w:jc w:val="center"/>
              <w:rPr>
                <w:rFonts w:cs="B Nazanin"/>
                <w:rtl/>
              </w:rPr>
            </w:pPr>
            <w:r w:rsidRPr="00740A57">
              <w:rPr>
                <w:rFonts w:cs="B Nazanin" w:hint="cs"/>
                <w:rtl/>
              </w:rPr>
              <w:t>امور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اقتصاد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کلان</w:t>
            </w:r>
            <w:r w:rsidRPr="00740A57">
              <w:rPr>
                <w:rFonts w:cs="B Nazanin"/>
                <w:rtl/>
              </w:rPr>
              <w:t xml:space="preserve">- </w:t>
            </w:r>
            <w:r w:rsidRPr="00740A57">
              <w:rPr>
                <w:rFonts w:cs="B Nazanin" w:hint="cs"/>
                <w:rtl/>
              </w:rPr>
              <w:t>امور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شرکت‌های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دولتی،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صندوق‌های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بازنشستگی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نهادهای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عمومی</w:t>
            </w:r>
            <w:r w:rsidRPr="00740A57">
              <w:rPr>
                <w:rFonts w:cs="B Nazanin"/>
                <w:rtl/>
              </w:rPr>
              <w:t xml:space="preserve">- </w:t>
            </w:r>
            <w:r w:rsidRPr="00740A57">
              <w:rPr>
                <w:rFonts w:cs="B Nazanin" w:hint="cs"/>
                <w:rtl/>
              </w:rPr>
              <w:t>امور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مشاوران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و</w:t>
            </w:r>
            <w:r w:rsidRPr="00740A57">
              <w:rPr>
                <w:rFonts w:cs="B Nazanin"/>
                <w:rtl/>
              </w:rPr>
              <w:t xml:space="preserve"> </w:t>
            </w:r>
            <w:r w:rsidRPr="00740A57">
              <w:rPr>
                <w:rFonts w:cs="B Nazanin" w:hint="cs"/>
                <w:rtl/>
              </w:rPr>
              <w:t>پیمانکاران</w:t>
            </w:r>
          </w:p>
        </w:tc>
        <w:tc>
          <w:tcPr>
            <w:tcW w:w="1800" w:type="dxa"/>
          </w:tcPr>
          <w:p w:rsidR="00025D33" w:rsidRPr="00740A57" w:rsidRDefault="00DD4007" w:rsidP="004F2D0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40A57">
              <w:rPr>
                <w:rFonts w:cs="B Nazanin" w:hint="cs"/>
                <w:rtl/>
                <w:lang w:bidi="fa-IR"/>
              </w:rPr>
              <w:t>کارگروه اقتصادی و تامین مالی (</w:t>
            </w:r>
            <w:r w:rsidRPr="00740A57">
              <w:rPr>
                <w:rFonts w:cs="B Nazanin" w:hint="cs"/>
                <w:sz w:val="24"/>
                <w:szCs w:val="24"/>
                <w:rtl/>
              </w:rPr>
              <w:t>محمدقاسم حسینی</w:t>
            </w:r>
            <w:r w:rsidRPr="00740A57">
              <w:rPr>
                <w:rFonts w:cs="B Nazanin" w:hint="cs"/>
                <w:rtl/>
                <w:lang w:bidi="fa-IR"/>
              </w:rPr>
              <w:t>)</w:t>
            </w:r>
          </w:p>
        </w:tc>
      </w:tr>
    </w:tbl>
    <w:p w:rsidR="00B0672C" w:rsidRDefault="00B0672C" w:rsidP="00F95BFC">
      <w:pPr>
        <w:bidi/>
        <w:rPr>
          <w:rFonts w:cs="B Nazanin"/>
          <w:rtl/>
          <w:lang w:bidi="fa-IR"/>
        </w:rPr>
      </w:pPr>
    </w:p>
    <w:p w:rsidR="00897BCF" w:rsidRPr="00897BCF" w:rsidRDefault="00897BCF" w:rsidP="00897BCF">
      <w:pPr>
        <w:bidi/>
        <w:rPr>
          <w:rFonts w:cs="B Nazanin"/>
          <w:b/>
          <w:bCs/>
          <w:color w:val="FF0000"/>
          <w:lang w:bidi="fa-IR"/>
        </w:rPr>
      </w:pPr>
    </w:p>
    <w:sectPr w:rsidR="00897BCF" w:rsidRPr="00897BCF" w:rsidSect="00001B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1D"/>
    <w:rsid w:val="00001B7D"/>
    <w:rsid w:val="00025D33"/>
    <w:rsid w:val="00040805"/>
    <w:rsid w:val="00042798"/>
    <w:rsid w:val="000429D7"/>
    <w:rsid w:val="00047E17"/>
    <w:rsid w:val="00073C20"/>
    <w:rsid w:val="0009215B"/>
    <w:rsid w:val="00093A87"/>
    <w:rsid w:val="00096E7F"/>
    <w:rsid w:val="0009763D"/>
    <w:rsid w:val="000A0359"/>
    <w:rsid w:val="000A2DC7"/>
    <w:rsid w:val="000C64C1"/>
    <w:rsid w:val="000C69A5"/>
    <w:rsid w:val="000E4FD4"/>
    <w:rsid w:val="000E519E"/>
    <w:rsid w:val="000E5F72"/>
    <w:rsid w:val="000E7360"/>
    <w:rsid w:val="00100576"/>
    <w:rsid w:val="00133023"/>
    <w:rsid w:val="00134711"/>
    <w:rsid w:val="00142CE6"/>
    <w:rsid w:val="0014711C"/>
    <w:rsid w:val="00150E92"/>
    <w:rsid w:val="00157D26"/>
    <w:rsid w:val="00194170"/>
    <w:rsid w:val="001A771B"/>
    <w:rsid w:val="001B4ED2"/>
    <w:rsid w:val="001D4422"/>
    <w:rsid w:val="001E3AFD"/>
    <w:rsid w:val="00213007"/>
    <w:rsid w:val="00236AAE"/>
    <w:rsid w:val="002401CD"/>
    <w:rsid w:val="00262ACC"/>
    <w:rsid w:val="002B5A65"/>
    <w:rsid w:val="002D268A"/>
    <w:rsid w:val="003438F6"/>
    <w:rsid w:val="00344DA6"/>
    <w:rsid w:val="0034567A"/>
    <w:rsid w:val="00366532"/>
    <w:rsid w:val="003738CE"/>
    <w:rsid w:val="00377CD9"/>
    <w:rsid w:val="00386A95"/>
    <w:rsid w:val="00393CFB"/>
    <w:rsid w:val="00395F09"/>
    <w:rsid w:val="003B5A26"/>
    <w:rsid w:val="003C44AF"/>
    <w:rsid w:val="003C4631"/>
    <w:rsid w:val="003C4942"/>
    <w:rsid w:val="003D4DED"/>
    <w:rsid w:val="003F0C00"/>
    <w:rsid w:val="004016C6"/>
    <w:rsid w:val="00407869"/>
    <w:rsid w:val="00420EE4"/>
    <w:rsid w:val="004532E5"/>
    <w:rsid w:val="00461CB0"/>
    <w:rsid w:val="004A4928"/>
    <w:rsid w:val="004B34D7"/>
    <w:rsid w:val="004C5582"/>
    <w:rsid w:val="004C6CBA"/>
    <w:rsid w:val="004C7903"/>
    <w:rsid w:val="004D0557"/>
    <w:rsid w:val="004E02B9"/>
    <w:rsid w:val="004E5101"/>
    <w:rsid w:val="00526C9A"/>
    <w:rsid w:val="00550DF6"/>
    <w:rsid w:val="005563D4"/>
    <w:rsid w:val="00595991"/>
    <w:rsid w:val="005D7534"/>
    <w:rsid w:val="005E195C"/>
    <w:rsid w:val="00621CBD"/>
    <w:rsid w:val="006257D7"/>
    <w:rsid w:val="0063407C"/>
    <w:rsid w:val="00635372"/>
    <w:rsid w:val="00641C30"/>
    <w:rsid w:val="0064782B"/>
    <w:rsid w:val="00651A87"/>
    <w:rsid w:val="0067067E"/>
    <w:rsid w:val="006829A2"/>
    <w:rsid w:val="0069131A"/>
    <w:rsid w:val="00693CE1"/>
    <w:rsid w:val="006A0034"/>
    <w:rsid w:val="006C171B"/>
    <w:rsid w:val="006F7165"/>
    <w:rsid w:val="00704F17"/>
    <w:rsid w:val="00724971"/>
    <w:rsid w:val="00740A57"/>
    <w:rsid w:val="0075042B"/>
    <w:rsid w:val="0075065F"/>
    <w:rsid w:val="00754500"/>
    <w:rsid w:val="0076018A"/>
    <w:rsid w:val="00773B8E"/>
    <w:rsid w:val="007935C1"/>
    <w:rsid w:val="007958CD"/>
    <w:rsid w:val="007A01DD"/>
    <w:rsid w:val="007A298B"/>
    <w:rsid w:val="0081379A"/>
    <w:rsid w:val="00843817"/>
    <w:rsid w:val="008475D3"/>
    <w:rsid w:val="008652CF"/>
    <w:rsid w:val="00866AFC"/>
    <w:rsid w:val="008724FF"/>
    <w:rsid w:val="0088207F"/>
    <w:rsid w:val="00885CC4"/>
    <w:rsid w:val="008864BA"/>
    <w:rsid w:val="00892E94"/>
    <w:rsid w:val="00895A07"/>
    <w:rsid w:val="00897BCF"/>
    <w:rsid w:val="008E4C80"/>
    <w:rsid w:val="00906B15"/>
    <w:rsid w:val="00924B90"/>
    <w:rsid w:val="00931AAB"/>
    <w:rsid w:val="00940ED3"/>
    <w:rsid w:val="00945F67"/>
    <w:rsid w:val="00971147"/>
    <w:rsid w:val="0097652A"/>
    <w:rsid w:val="00996FB0"/>
    <w:rsid w:val="009C5D46"/>
    <w:rsid w:val="009D74A9"/>
    <w:rsid w:val="00A13D99"/>
    <w:rsid w:val="00A46172"/>
    <w:rsid w:val="00A65FE6"/>
    <w:rsid w:val="00A770DD"/>
    <w:rsid w:val="00A9369E"/>
    <w:rsid w:val="00AA749B"/>
    <w:rsid w:val="00AB0F68"/>
    <w:rsid w:val="00AB3997"/>
    <w:rsid w:val="00AC25FA"/>
    <w:rsid w:val="00AF4AFC"/>
    <w:rsid w:val="00B0672C"/>
    <w:rsid w:val="00B26929"/>
    <w:rsid w:val="00B3598F"/>
    <w:rsid w:val="00B61AB7"/>
    <w:rsid w:val="00BE53B5"/>
    <w:rsid w:val="00C47903"/>
    <w:rsid w:val="00C566B4"/>
    <w:rsid w:val="00C72E25"/>
    <w:rsid w:val="00C86721"/>
    <w:rsid w:val="00CA0E56"/>
    <w:rsid w:val="00CA1432"/>
    <w:rsid w:val="00CC2F49"/>
    <w:rsid w:val="00CD7A67"/>
    <w:rsid w:val="00D064F4"/>
    <w:rsid w:val="00D134AD"/>
    <w:rsid w:val="00D168EE"/>
    <w:rsid w:val="00D30AAD"/>
    <w:rsid w:val="00D479FF"/>
    <w:rsid w:val="00D736D0"/>
    <w:rsid w:val="00D804CF"/>
    <w:rsid w:val="00D91238"/>
    <w:rsid w:val="00D95C61"/>
    <w:rsid w:val="00D95F39"/>
    <w:rsid w:val="00DC2354"/>
    <w:rsid w:val="00DD4007"/>
    <w:rsid w:val="00DE71A0"/>
    <w:rsid w:val="00E165A4"/>
    <w:rsid w:val="00E16F75"/>
    <w:rsid w:val="00E26442"/>
    <w:rsid w:val="00E41C85"/>
    <w:rsid w:val="00E93852"/>
    <w:rsid w:val="00EA630A"/>
    <w:rsid w:val="00EA75B4"/>
    <w:rsid w:val="00EF390F"/>
    <w:rsid w:val="00EF56A0"/>
    <w:rsid w:val="00F57E99"/>
    <w:rsid w:val="00F614BB"/>
    <w:rsid w:val="00F81C72"/>
    <w:rsid w:val="00F95BFC"/>
    <w:rsid w:val="00F96717"/>
    <w:rsid w:val="00FB7486"/>
    <w:rsid w:val="00FB7E54"/>
    <w:rsid w:val="00FC1BF6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B2BBCF-604B-4DCB-84FE-0D15E213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D7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محدثه بشیرمشهدی</dc:creator>
  <cp:keywords/>
  <dc:description/>
  <cp:lastModifiedBy>حمید محمدی</cp:lastModifiedBy>
  <cp:revision>72</cp:revision>
  <cp:lastPrinted>2024-09-30T13:55:00Z</cp:lastPrinted>
  <dcterms:created xsi:type="dcterms:W3CDTF">2024-10-09T13:04:00Z</dcterms:created>
  <dcterms:modified xsi:type="dcterms:W3CDTF">2024-10-28T10:21:00Z</dcterms:modified>
</cp:coreProperties>
</file>