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6A" w:rsidRPr="00810587" w:rsidRDefault="0062367E" w:rsidP="007B4A14">
      <w:pPr>
        <w:jc w:val="center"/>
        <w:rPr>
          <w:rFonts w:ascii="IranNastaliq" w:hAnsi="IranNastaliq" w:cs="IranNastaliq"/>
          <w:sz w:val="44"/>
          <w:szCs w:val="52"/>
          <w:rtl/>
          <w:lang w:bidi="fa-IR"/>
        </w:rPr>
      </w:pPr>
      <w:r w:rsidRPr="00810587">
        <w:rPr>
          <w:rFonts w:ascii="IranNastaliq" w:hAnsi="IranNastaliq" w:cs="IranNastaliq"/>
          <w:sz w:val="44"/>
          <w:szCs w:val="52"/>
          <w:rtl/>
          <w:lang w:bidi="fa-IR"/>
        </w:rPr>
        <w:t>بسمه تعالی</w:t>
      </w:r>
    </w:p>
    <w:p w:rsidR="0073320B" w:rsidRDefault="00042EF4" w:rsidP="00DC4B7E">
      <w:pPr>
        <w:pStyle w:val="Heading2"/>
        <w:spacing w:before="0" w:after="0"/>
        <w:jc w:val="center"/>
        <w:rPr>
          <w:sz w:val="29"/>
          <w:rtl/>
          <w:lang w:bidi="fa-IR"/>
        </w:rPr>
      </w:pPr>
      <w:r w:rsidRPr="00042EF4">
        <w:rPr>
          <w:rFonts w:hint="cs"/>
          <w:sz w:val="29"/>
          <w:rtl/>
          <w:lang w:bidi="fa-IR"/>
        </w:rPr>
        <w:t xml:space="preserve">فرم </w:t>
      </w:r>
      <w:r w:rsidR="00321642" w:rsidRPr="00042EF4">
        <w:rPr>
          <w:rFonts w:hint="cs"/>
          <w:sz w:val="29"/>
          <w:rtl/>
          <w:lang w:bidi="fa-IR"/>
        </w:rPr>
        <w:t>درخواست (پیشنهاد)</w:t>
      </w:r>
      <w:r w:rsidR="0062367E" w:rsidRPr="00042EF4">
        <w:rPr>
          <w:sz w:val="29"/>
          <w:rtl/>
          <w:lang w:bidi="fa-IR"/>
        </w:rPr>
        <w:t xml:space="preserve"> چاپ</w:t>
      </w:r>
      <w:r w:rsidRPr="00042EF4">
        <w:rPr>
          <w:rFonts w:hint="cs"/>
          <w:sz w:val="29"/>
          <w:rtl/>
          <w:lang w:bidi="fa-IR"/>
        </w:rPr>
        <w:t xml:space="preserve"> و انتشار</w:t>
      </w:r>
      <w:r w:rsidR="0062367E" w:rsidRPr="00042EF4">
        <w:rPr>
          <w:sz w:val="29"/>
          <w:rtl/>
          <w:lang w:bidi="fa-IR"/>
        </w:rPr>
        <w:t xml:space="preserve"> کتاب</w:t>
      </w:r>
      <w:r w:rsidR="00570906" w:rsidRPr="00042EF4">
        <w:rPr>
          <w:rFonts w:hint="cs"/>
          <w:sz w:val="29"/>
          <w:rtl/>
          <w:lang w:bidi="fa-IR"/>
        </w:rPr>
        <w:t xml:space="preserve"> </w:t>
      </w:r>
      <w:r w:rsidR="0073320B">
        <w:rPr>
          <w:rFonts w:hint="cs"/>
          <w:sz w:val="29"/>
          <w:rtl/>
          <w:lang w:bidi="fa-IR"/>
        </w:rPr>
        <w:t>ترجمه</w:t>
      </w:r>
    </w:p>
    <w:p w:rsidR="00DC4B7E" w:rsidRPr="00DC4B7E" w:rsidRDefault="00EF5579" w:rsidP="009435F2">
      <w:pPr>
        <w:pStyle w:val="Heading2"/>
        <w:rPr>
          <w:rtl/>
          <w:lang w:bidi="fa-IR"/>
        </w:rPr>
      </w:pPr>
      <w:r>
        <w:rPr>
          <w:rFonts w:hint="cs"/>
          <w:rtl/>
          <w:lang w:bidi="fa-IR"/>
        </w:rPr>
        <w:t xml:space="preserve">1. </w:t>
      </w:r>
      <w:r w:rsidR="009435F2">
        <w:rPr>
          <w:rFonts w:hint="cs"/>
          <w:rtl/>
          <w:lang w:bidi="fa-IR"/>
        </w:rPr>
        <w:t>مشخصات اثر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7229"/>
        <w:gridCol w:w="2410"/>
      </w:tblGrid>
      <w:tr w:rsidR="000F0604" w:rsidRPr="001E3B0F" w:rsidTr="00714917">
        <w:trPr>
          <w:trHeight w:val="788"/>
        </w:trPr>
        <w:tc>
          <w:tcPr>
            <w:tcW w:w="9639" w:type="dxa"/>
            <w:gridSpan w:val="2"/>
          </w:tcPr>
          <w:p w:rsidR="003A4165" w:rsidRDefault="000F0604" w:rsidP="003A4165">
            <w:pPr>
              <w:rPr>
                <w:rFonts w:asciiTheme="minorHAnsi" w:hAnsiTheme="minorHAnsi"/>
                <w:sz w:val="28"/>
                <w:szCs w:val="28"/>
                <w:rtl/>
              </w:rPr>
            </w:pPr>
            <w:r w:rsidRPr="005A3F0B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عنوان اثر</w:t>
            </w:r>
          </w:p>
          <w:p w:rsidR="000F0604" w:rsidRPr="001E3B0F" w:rsidRDefault="003A4165" w:rsidP="003A4165">
            <w:pPr>
              <w:rPr>
                <w:rFonts w:asciiTheme="minorHAnsi" w:hAnsiTheme="minorHAnsi"/>
                <w:sz w:val="26"/>
                <w:rtl/>
              </w:rPr>
            </w:pPr>
            <w:r>
              <w:rPr>
                <w:rFonts w:asciiTheme="minorHAnsi" w:hAnsiTheme="minorHAnsi" w:hint="cs"/>
                <w:sz w:val="26"/>
                <w:rtl/>
              </w:rPr>
              <w:t xml:space="preserve">به </w:t>
            </w:r>
            <w:r w:rsidR="000F0604">
              <w:rPr>
                <w:rFonts w:asciiTheme="minorHAnsi" w:hAnsiTheme="minorHAnsi" w:hint="cs"/>
                <w:sz w:val="26"/>
                <w:rtl/>
              </w:rPr>
              <w:t>زبان اصلی:</w:t>
            </w:r>
          </w:p>
          <w:p w:rsidR="000F0604" w:rsidRPr="001E3B0F" w:rsidRDefault="003A4165" w:rsidP="00B710F8">
            <w:pPr>
              <w:rPr>
                <w:rFonts w:asciiTheme="minorHAnsi" w:eastAsiaTheme="minorHAnsi" w:hAnsiTheme="minorHAnsi"/>
                <w:sz w:val="26"/>
                <w:rtl/>
              </w:rPr>
            </w:pPr>
            <w:r>
              <w:rPr>
                <w:rFonts w:asciiTheme="minorHAnsi" w:hAnsiTheme="minorHAnsi" w:hint="cs"/>
                <w:sz w:val="26"/>
                <w:rtl/>
              </w:rPr>
              <w:t xml:space="preserve">به </w:t>
            </w:r>
            <w:r w:rsidR="000F0604">
              <w:rPr>
                <w:rFonts w:asciiTheme="minorHAnsi" w:hAnsiTheme="minorHAnsi" w:hint="cs"/>
                <w:sz w:val="26"/>
                <w:rtl/>
              </w:rPr>
              <w:t>فارسی:</w:t>
            </w:r>
          </w:p>
        </w:tc>
      </w:tr>
      <w:tr w:rsidR="000F0604" w:rsidRPr="001E3B0F" w:rsidTr="00714917">
        <w:trPr>
          <w:trHeight w:val="431"/>
        </w:trPr>
        <w:tc>
          <w:tcPr>
            <w:tcW w:w="7229" w:type="dxa"/>
          </w:tcPr>
          <w:p w:rsidR="000F0604" w:rsidRPr="001E3B0F" w:rsidRDefault="000F0604" w:rsidP="00F47F4E">
            <w:pPr>
              <w:rPr>
                <w:rFonts w:asciiTheme="minorHAnsi" w:eastAsiaTheme="minorHAnsi" w:hAnsiTheme="minorHAnsi"/>
                <w:sz w:val="26"/>
                <w:rtl/>
              </w:rPr>
            </w:pPr>
            <w:r>
              <w:rPr>
                <w:rFonts w:asciiTheme="minorHAnsi" w:eastAsiaTheme="minorHAnsi" w:hAnsiTheme="minorHAnsi" w:hint="cs"/>
                <w:sz w:val="26"/>
                <w:rtl/>
              </w:rPr>
              <w:t>نویسنده(گان):</w:t>
            </w:r>
          </w:p>
        </w:tc>
        <w:tc>
          <w:tcPr>
            <w:tcW w:w="2410" w:type="dxa"/>
          </w:tcPr>
          <w:p w:rsidR="000F0604" w:rsidRPr="001E3B0F" w:rsidRDefault="000F0604" w:rsidP="00721145">
            <w:pPr>
              <w:rPr>
                <w:rFonts w:asciiTheme="minorHAnsi" w:eastAsiaTheme="minorHAnsi" w:hAnsiTheme="minorHAnsi"/>
                <w:sz w:val="26"/>
                <w:rtl/>
              </w:rPr>
            </w:pPr>
            <w:r>
              <w:rPr>
                <w:rFonts w:asciiTheme="minorHAnsi" w:eastAsiaTheme="minorHAnsi" w:hAnsiTheme="minorHAnsi" w:hint="cs"/>
                <w:sz w:val="26"/>
                <w:rtl/>
              </w:rPr>
              <w:t>زبان</w:t>
            </w:r>
            <w:r w:rsidR="003A4165">
              <w:rPr>
                <w:rFonts w:asciiTheme="minorHAnsi" w:eastAsiaTheme="minorHAnsi" w:hAnsiTheme="minorHAnsi" w:hint="cs"/>
                <w:sz w:val="26"/>
                <w:rtl/>
              </w:rPr>
              <w:t xml:space="preserve"> </w:t>
            </w:r>
            <w:r>
              <w:rPr>
                <w:rFonts w:asciiTheme="minorHAnsi" w:eastAsiaTheme="minorHAnsi" w:hAnsiTheme="minorHAnsi" w:hint="cs"/>
                <w:sz w:val="26"/>
                <w:rtl/>
              </w:rPr>
              <w:t>‌اصلی:</w:t>
            </w:r>
          </w:p>
        </w:tc>
      </w:tr>
      <w:tr w:rsidR="000F0604" w:rsidRPr="001E3B0F" w:rsidTr="00714917">
        <w:trPr>
          <w:trHeight w:val="312"/>
        </w:trPr>
        <w:tc>
          <w:tcPr>
            <w:tcW w:w="7229" w:type="dxa"/>
            <w:vMerge w:val="restart"/>
          </w:tcPr>
          <w:p w:rsidR="000F0604" w:rsidRDefault="000F0604" w:rsidP="00B710F8">
            <w:pPr>
              <w:rPr>
                <w:rFonts w:asciiTheme="minorHAnsi" w:eastAsiaTheme="minorHAnsi" w:hAnsiTheme="minorHAnsi"/>
                <w:sz w:val="26"/>
                <w:rtl/>
              </w:rPr>
            </w:pPr>
            <w:r w:rsidRPr="001E3B0F">
              <w:rPr>
                <w:rFonts w:asciiTheme="minorHAnsi" w:eastAsiaTheme="minorHAnsi" w:hAnsiTheme="minorHAnsi" w:hint="cs"/>
                <w:sz w:val="26"/>
                <w:rtl/>
              </w:rPr>
              <w:t>ناشر</w:t>
            </w:r>
            <w:r>
              <w:rPr>
                <w:rFonts w:asciiTheme="minorHAnsi" w:eastAsiaTheme="minorHAnsi" w:hAnsiTheme="minorHAnsi" w:hint="cs"/>
                <w:sz w:val="26"/>
                <w:rtl/>
              </w:rPr>
              <w:t xml:space="preserve">: </w:t>
            </w:r>
          </w:p>
          <w:p w:rsidR="000F0604" w:rsidRPr="001E3B0F" w:rsidRDefault="000F0604" w:rsidP="00B710F8">
            <w:pPr>
              <w:rPr>
                <w:rFonts w:asciiTheme="minorHAnsi" w:eastAsiaTheme="minorHAnsi" w:hAnsiTheme="minorHAnsi"/>
                <w:sz w:val="26"/>
                <w:rtl/>
              </w:rPr>
            </w:pPr>
            <w:r w:rsidRPr="000F0604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(کسب اجازه از نویسند</w:t>
            </w:r>
            <w:bookmarkStart w:id="0" w:name="_GoBack"/>
            <w:bookmarkEnd w:id="0"/>
            <w:r w:rsidRPr="000F0604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ه یا ناشر اصلی برای ترجمۀ اثر الزامی است.)</w:t>
            </w:r>
          </w:p>
        </w:tc>
        <w:tc>
          <w:tcPr>
            <w:tcW w:w="2410" w:type="dxa"/>
          </w:tcPr>
          <w:p w:rsidR="000F0604" w:rsidRPr="001E3B0F" w:rsidRDefault="000F0604" w:rsidP="0040707A">
            <w:pPr>
              <w:rPr>
                <w:rFonts w:asciiTheme="minorHAnsi" w:hAnsiTheme="minorHAnsi"/>
                <w:sz w:val="26"/>
                <w:rtl/>
              </w:rPr>
            </w:pPr>
            <w:r w:rsidRPr="001E3B0F">
              <w:rPr>
                <w:rFonts w:asciiTheme="minorHAnsi" w:eastAsiaTheme="minorHAnsi" w:hAnsiTheme="minorHAnsi" w:hint="cs"/>
                <w:sz w:val="26"/>
                <w:rtl/>
              </w:rPr>
              <w:t>تعداد صفحات:</w:t>
            </w:r>
          </w:p>
        </w:tc>
      </w:tr>
      <w:tr w:rsidR="000F0604" w:rsidRPr="001E3B0F" w:rsidTr="00714917">
        <w:trPr>
          <w:trHeight w:val="394"/>
        </w:trPr>
        <w:tc>
          <w:tcPr>
            <w:tcW w:w="7229" w:type="dxa"/>
            <w:vMerge/>
          </w:tcPr>
          <w:p w:rsidR="000F0604" w:rsidRPr="001E3B0F" w:rsidRDefault="000F0604" w:rsidP="00B710F8">
            <w:pPr>
              <w:rPr>
                <w:rFonts w:asciiTheme="minorHAnsi" w:hAnsiTheme="minorHAnsi"/>
                <w:sz w:val="26"/>
                <w:rtl/>
              </w:rPr>
            </w:pPr>
          </w:p>
        </w:tc>
        <w:tc>
          <w:tcPr>
            <w:tcW w:w="2410" w:type="dxa"/>
          </w:tcPr>
          <w:p w:rsidR="000F0604" w:rsidRPr="001E3B0F" w:rsidRDefault="000F0604" w:rsidP="00A345E7">
            <w:pPr>
              <w:rPr>
                <w:rFonts w:asciiTheme="minorHAnsi" w:eastAsiaTheme="minorHAnsi" w:hAnsiTheme="minorHAnsi"/>
                <w:sz w:val="26"/>
                <w:rtl/>
              </w:rPr>
            </w:pPr>
            <w:r>
              <w:rPr>
                <w:rFonts w:asciiTheme="minorHAnsi" w:hAnsiTheme="minorHAnsi" w:hint="cs"/>
                <w:sz w:val="26"/>
                <w:rtl/>
              </w:rPr>
              <w:t>سال نشر:</w:t>
            </w:r>
          </w:p>
        </w:tc>
      </w:tr>
      <w:tr w:rsidR="000F0604" w:rsidRPr="001E3B0F" w:rsidTr="00714917">
        <w:tc>
          <w:tcPr>
            <w:tcW w:w="7229" w:type="dxa"/>
          </w:tcPr>
          <w:p w:rsidR="000F0604" w:rsidRPr="001E3B0F" w:rsidRDefault="000F0604" w:rsidP="00FB2F13">
            <w:pPr>
              <w:rPr>
                <w:rFonts w:asciiTheme="minorHAnsi" w:eastAsiaTheme="minorHAnsi" w:hAnsiTheme="minorHAnsi" w:cs="Arial"/>
                <w:sz w:val="26"/>
                <w:rtl/>
              </w:rPr>
            </w:pPr>
            <w:r w:rsidRPr="001E3B0F">
              <w:rPr>
                <w:rFonts w:asciiTheme="minorHAnsi" w:eastAsiaTheme="minorHAnsi" w:hAnsiTheme="minorHAnsi" w:hint="cs"/>
                <w:sz w:val="26"/>
                <w:rtl/>
              </w:rPr>
              <w:t xml:space="preserve">نوع اثر: </w:t>
            </w:r>
            <w:r w:rsidRPr="001E3B0F">
              <w:rPr>
                <w:rFonts w:asciiTheme="minorHAnsi" w:eastAsiaTheme="minorHAnsi" w:hAnsiTheme="minorHAnsi" w:hint="cs"/>
                <w:sz w:val="26"/>
                <w:rtl/>
                <w:lang w:bidi="ar-SA"/>
              </w:rPr>
              <w:t>کتاب</w:t>
            </w:r>
            <w:r>
              <w:rPr>
                <w:rFonts w:asciiTheme="minorHAnsi" w:eastAsiaTheme="minorHAnsi" w:hAnsiTheme="minorHAnsi" w:hint="cs"/>
                <w:sz w:val="26"/>
                <w:rtl/>
                <w:lang w:bidi="ar-SA"/>
              </w:rPr>
              <w:t xml:space="preserve"> تخصصی </w:t>
            </w:r>
            <w:r>
              <w:rPr>
                <w:rFonts w:ascii="Calibri" w:eastAsiaTheme="minorHAnsi" w:hAnsi="Calibri" w:cs="Calibri"/>
                <w:sz w:val="26"/>
                <w:rtl/>
                <w:lang w:bidi="ar-SA"/>
              </w:rPr>
              <w:t>□</w:t>
            </w:r>
            <w:r w:rsidR="00FB2F13">
              <w:rPr>
                <w:rFonts w:ascii="Calibri" w:eastAsiaTheme="minorHAnsi" w:hAnsi="Calibri" w:cs="Calibri" w:hint="cs"/>
                <w:sz w:val="26"/>
                <w:rtl/>
                <w:lang w:bidi="ar-SA"/>
              </w:rPr>
              <w:t xml:space="preserve"> </w:t>
            </w:r>
            <w:r>
              <w:rPr>
                <w:rFonts w:asciiTheme="minorHAnsi" w:eastAsiaTheme="minorHAnsi" w:hAnsiTheme="minorHAnsi" w:hint="cs"/>
                <w:sz w:val="26"/>
                <w:rtl/>
                <w:lang w:bidi="ar-SA"/>
              </w:rPr>
              <w:t>کتاب درسی</w:t>
            </w:r>
            <w:r w:rsidRPr="001E3B0F">
              <w:rPr>
                <w:rFonts w:asciiTheme="minorHAnsi" w:eastAsiaTheme="minorHAnsi" w:hAnsiTheme="minorHAnsi"/>
                <w:sz w:val="26"/>
                <w:rtl/>
                <w:lang w:bidi="ar-SA"/>
              </w:rPr>
              <w:t xml:space="preserve"> </w:t>
            </w:r>
            <w:r w:rsidRPr="001E3B0F">
              <w:rPr>
                <w:rFonts w:eastAsiaTheme="minorHAnsi" w:cs="Times New Roman" w:hint="cs"/>
                <w:sz w:val="26"/>
                <w:rtl/>
                <w:lang w:bidi="ar-SA"/>
              </w:rPr>
              <w:t>□</w:t>
            </w:r>
            <w:r w:rsidR="00FB2F13">
              <w:rPr>
                <w:rFonts w:eastAsiaTheme="minorHAnsi" w:cs="Times New Roman" w:hint="cs"/>
                <w:sz w:val="26"/>
                <w:rtl/>
                <w:lang w:bidi="ar-SA"/>
              </w:rPr>
              <w:t xml:space="preserve"> </w:t>
            </w:r>
            <w:r w:rsidRPr="001E3B0F">
              <w:rPr>
                <w:rFonts w:asciiTheme="minorHAnsi" w:eastAsiaTheme="minorHAnsi" w:hAnsiTheme="minorHAnsi" w:hint="cs"/>
                <w:sz w:val="26"/>
                <w:rtl/>
                <w:lang w:bidi="ar-SA"/>
              </w:rPr>
              <w:t>گزارش</w:t>
            </w:r>
            <w:r w:rsidRPr="001E3B0F">
              <w:rPr>
                <w:rFonts w:asciiTheme="minorHAnsi" w:eastAsiaTheme="minorHAnsi" w:hAnsiTheme="minorHAnsi"/>
                <w:sz w:val="26"/>
                <w:rtl/>
                <w:lang w:bidi="ar-SA"/>
              </w:rPr>
              <w:t xml:space="preserve"> </w:t>
            </w:r>
            <w:r w:rsidRPr="001E3B0F">
              <w:rPr>
                <w:rFonts w:eastAsiaTheme="minorHAnsi" w:cs="Times New Roman" w:hint="cs"/>
                <w:sz w:val="26"/>
                <w:rtl/>
                <w:lang w:bidi="ar-SA"/>
              </w:rPr>
              <w:t>□</w:t>
            </w:r>
            <w:r w:rsidR="00FB2F13">
              <w:rPr>
                <w:rFonts w:eastAsiaTheme="minorHAnsi" w:cs="Times New Roman" w:hint="cs"/>
                <w:sz w:val="26"/>
                <w:rtl/>
                <w:lang w:bidi="ar-SA"/>
              </w:rPr>
              <w:t xml:space="preserve"> </w:t>
            </w:r>
            <w:r w:rsidRPr="001E3B0F">
              <w:rPr>
                <w:rFonts w:asciiTheme="minorHAnsi" w:eastAsiaTheme="minorHAnsi" w:hAnsiTheme="minorHAnsi" w:hint="cs"/>
                <w:sz w:val="26"/>
                <w:rtl/>
                <w:lang w:bidi="ar-SA"/>
              </w:rPr>
              <w:t xml:space="preserve">مقاله </w:t>
            </w:r>
            <w:r w:rsidRPr="001E3B0F">
              <w:rPr>
                <w:rFonts w:eastAsiaTheme="minorHAnsi" w:cs="Times New Roman" w:hint="cs"/>
                <w:sz w:val="26"/>
                <w:rtl/>
                <w:lang w:bidi="ar-SA"/>
              </w:rPr>
              <w:t>□</w:t>
            </w:r>
            <w:r w:rsidR="00FB2F13">
              <w:rPr>
                <w:rFonts w:eastAsiaTheme="minorHAnsi" w:cs="Times New Roman" w:hint="cs"/>
                <w:sz w:val="26"/>
                <w:rtl/>
                <w:lang w:bidi="ar-SA"/>
              </w:rPr>
              <w:t xml:space="preserve"> </w:t>
            </w:r>
            <w:r w:rsidRPr="001E3B0F">
              <w:rPr>
                <w:rFonts w:asciiTheme="minorHAnsi" w:eastAsiaTheme="minorHAnsi" w:hAnsiTheme="minorHAnsi" w:hint="cs"/>
                <w:sz w:val="26"/>
                <w:rtl/>
                <w:lang w:bidi="ar-SA"/>
              </w:rPr>
              <w:t>سایر .............</w:t>
            </w:r>
            <w:r w:rsidR="00FB2F13">
              <w:rPr>
                <w:rFonts w:asciiTheme="minorHAnsi" w:eastAsiaTheme="minorHAnsi" w:hAnsiTheme="minorHAnsi" w:hint="cs"/>
                <w:sz w:val="26"/>
                <w:rtl/>
                <w:lang w:bidi="ar-SA"/>
              </w:rPr>
              <w:t>.........................</w:t>
            </w:r>
          </w:p>
        </w:tc>
        <w:tc>
          <w:tcPr>
            <w:tcW w:w="2410" w:type="dxa"/>
          </w:tcPr>
          <w:p w:rsidR="000F0604" w:rsidRPr="001E3B0F" w:rsidRDefault="000F0604" w:rsidP="00546FCA">
            <w:pPr>
              <w:rPr>
                <w:rFonts w:asciiTheme="minorHAnsi" w:eastAsiaTheme="minorHAnsi" w:hAnsiTheme="minorHAnsi"/>
                <w:sz w:val="26"/>
                <w:rtl/>
              </w:rPr>
            </w:pPr>
            <w:r>
              <w:rPr>
                <w:rFonts w:asciiTheme="minorHAnsi" w:hAnsiTheme="minorHAnsi" w:hint="cs"/>
                <w:sz w:val="26"/>
                <w:rtl/>
              </w:rPr>
              <w:t>نوبت چاپ:</w:t>
            </w:r>
          </w:p>
        </w:tc>
      </w:tr>
      <w:tr w:rsidR="000F0604" w:rsidRPr="001E3B0F" w:rsidTr="00714917">
        <w:tc>
          <w:tcPr>
            <w:tcW w:w="9639" w:type="dxa"/>
            <w:gridSpan w:val="2"/>
          </w:tcPr>
          <w:p w:rsidR="000F0604" w:rsidRPr="001E3B0F" w:rsidRDefault="000F0604" w:rsidP="00F47F4E">
            <w:pPr>
              <w:rPr>
                <w:rFonts w:asciiTheme="minorHAnsi" w:eastAsiaTheme="minorHAnsi" w:hAnsiTheme="minorHAnsi"/>
                <w:sz w:val="26"/>
                <w:rtl/>
              </w:rPr>
            </w:pPr>
            <w:r w:rsidRPr="001E3B0F">
              <w:rPr>
                <w:rFonts w:asciiTheme="minorHAnsi" w:eastAsiaTheme="minorHAnsi" w:hAnsiTheme="minorHAnsi" w:hint="cs"/>
                <w:sz w:val="26"/>
                <w:rtl/>
              </w:rPr>
              <w:t>رویکرد و گرایش غالبِ مؤلف / ناشر:</w:t>
            </w:r>
          </w:p>
        </w:tc>
      </w:tr>
    </w:tbl>
    <w:p w:rsidR="00D010E7" w:rsidRDefault="00D010E7">
      <w:pPr>
        <w:rPr>
          <w:rFonts w:hint="cs"/>
          <w:rtl/>
        </w:rPr>
      </w:pPr>
    </w:p>
    <w:p w:rsidR="005A3F0B" w:rsidRDefault="00D432E8" w:rsidP="00D010E7">
      <w:pPr>
        <w:rPr>
          <w:rFonts w:hint="cs"/>
          <w:sz w:val="20"/>
          <w:szCs w:val="24"/>
          <w:rtl/>
          <w:lang w:bidi="fa-IR"/>
        </w:rPr>
      </w:pPr>
      <w:r>
        <w:rPr>
          <w:rFonts w:hint="cs"/>
          <w:sz w:val="20"/>
          <w:szCs w:val="24"/>
          <w:rtl/>
        </w:rPr>
        <w:t xml:space="preserve">* </w:t>
      </w:r>
      <w:r w:rsidR="00D010E7" w:rsidRPr="00D432E8">
        <w:rPr>
          <w:rFonts w:hint="cs"/>
          <w:sz w:val="20"/>
          <w:szCs w:val="24"/>
          <w:rtl/>
        </w:rPr>
        <w:t xml:space="preserve">(فایل </w:t>
      </w:r>
      <w:proofErr w:type="spellStart"/>
      <w:r w:rsidR="00D010E7" w:rsidRPr="00D432E8">
        <w:rPr>
          <w:sz w:val="20"/>
          <w:szCs w:val="24"/>
        </w:rPr>
        <w:t>pdf</w:t>
      </w:r>
      <w:proofErr w:type="spellEnd"/>
      <w:r w:rsidR="00D010E7" w:rsidRPr="00D432E8">
        <w:rPr>
          <w:rFonts w:hint="cs"/>
          <w:sz w:val="20"/>
          <w:szCs w:val="24"/>
          <w:rtl/>
        </w:rPr>
        <w:t xml:space="preserve"> کتاب اصلی و </w:t>
      </w:r>
      <w:r w:rsidR="00D010E7" w:rsidRPr="00D432E8">
        <w:rPr>
          <w:sz w:val="20"/>
          <w:szCs w:val="24"/>
        </w:rPr>
        <w:t>word</w:t>
      </w:r>
      <w:r w:rsidR="00D010E7" w:rsidRPr="00D432E8">
        <w:rPr>
          <w:rFonts w:hint="cs"/>
          <w:sz w:val="20"/>
          <w:szCs w:val="24"/>
          <w:rtl/>
          <w:lang w:bidi="fa-IR"/>
        </w:rPr>
        <w:t xml:space="preserve"> کامل متن ترجمه</w:t>
      </w:r>
      <w:r w:rsidR="00D010E7" w:rsidRPr="00D432E8">
        <w:rPr>
          <w:rFonts w:hint="eastAsia"/>
          <w:sz w:val="20"/>
          <w:szCs w:val="24"/>
          <w:rtl/>
          <w:lang w:bidi="fa-IR"/>
        </w:rPr>
        <w:t>‏</w:t>
      </w:r>
      <w:r w:rsidR="00D010E7" w:rsidRPr="00D432E8">
        <w:rPr>
          <w:rFonts w:hint="cs"/>
          <w:sz w:val="20"/>
          <w:szCs w:val="24"/>
          <w:rtl/>
          <w:lang w:bidi="fa-IR"/>
        </w:rPr>
        <w:t>شده</w:t>
      </w:r>
      <w:r>
        <w:rPr>
          <w:rFonts w:hint="cs"/>
          <w:sz w:val="20"/>
          <w:szCs w:val="24"/>
          <w:rtl/>
          <w:lang w:bidi="fa-IR"/>
        </w:rPr>
        <w:t>/ معرفی کتاب پیشنهادی</w:t>
      </w:r>
      <w:r w:rsidR="00D010E7" w:rsidRPr="00D432E8">
        <w:rPr>
          <w:rFonts w:hint="cs"/>
          <w:sz w:val="20"/>
          <w:szCs w:val="24"/>
          <w:rtl/>
          <w:lang w:bidi="fa-IR"/>
        </w:rPr>
        <w:t xml:space="preserve"> پیوست شود.)</w:t>
      </w:r>
    </w:p>
    <w:p w:rsidR="00D432E8" w:rsidRPr="00D432E8" w:rsidRDefault="00D432E8" w:rsidP="00D010E7">
      <w:pPr>
        <w:rPr>
          <w:rFonts w:hint="cs"/>
          <w:sz w:val="20"/>
          <w:szCs w:val="24"/>
          <w:rtl/>
          <w:lang w:bidi="fa-IR"/>
        </w:rPr>
      </w:pPr>
    </w:p>
    <w:p w:rsidR="00437E4E" w:rsidRDefault="00437E4E" w:rsidP="00DE4908">
      <w:pPr>
        <w:rPr>
          <w:rFonts w:hint="cs"/>
          <w:rtl/>
        </w:rPr>
      </w:pPr>
      <w:r>
        <w:rPr>
          <w:rFonts w:hint="cs"/>
          <w:rtl/>
        </w:rPr>
        <w:t>تاریخ تکمیل ترجمه:........................</w:t>
      </w:r>
      <w:r w:rsidR="00DE4908">
        <w:rPr>
          <w:rFonts w:hint="cs"/>
          <w:rtl/>
        </w:rPr>
        <w:t>.</w:t>
      </w:r>
      <w:r>
        <w:rPr>
          <w:rFonts w:hint="cs"/>
          <w:rtl/>
        </w:rPr>
        <w:t>............... تاریخ تحویل به دفتر نشر</w:t>
      </w:r>
      <w:r w:rsidR="00DE490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DE4908">
        <w:rPr>
          <w:rFonts w:hint="cs"/>
          <w:rtl/>
        </w:rPr>
        <w:t>................................................</w:t>
      </w:r>
    </w:p>
    <w:p w:rsidR="00D432E8" w:rsidRDefault="00D432E8" w:rsidP="00D432E8">
      <w:pPr>
        <w:rPr>
          <w:rtl/>
        </w:rPr>
      </w:pPr>
      <w:r>
        <w:rPr>
          <w:rFonts w:hint="cs"/>
          <w:rtl/>
        </w:rPr>
        <w:t>برآورد زمان تحویل متن کامل ترجمه</w:t>
      </w:r>
      <w:r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در صورت تأیید پیشنهاد ترجمه:.............................................</w:t>
      </w:r>
    </w:p>
    <w:p w:rsidR="00907C46" w:rsidRDefault="00EF5579" w:rsidP="00907C46">
      <w:pPr>
        <w:pStyle w:val="Heading2"/>
        <w:rPr>
          <w:rtl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907C46">
        <w:rPr>
          <w:rtl/>
          <w:lang w:bidi="fa-IR"/>
        </w:rPr>
        <w:t xml:space="preserve">مشخصات </w:t>
      </w:r>
      <w:r w:rsidR="00907C46">
        <w:rPr>
          <w:rFonts w:hint="cs"/>
          <w:rtl/>
          <w:lang w:bidi="fa-IR"/>
        </w:rPr>
        <w:t>مترجم(ان</w:t>
      </w:r>
      <w:r w:rsidR="00907C46">
        <w:rPr>
          <w:rtl/>
          <w:lang w:bidi="fa-IR"/>
        </w:rPr>
        <w:t>)</w:t>
      </w:r>
    </w:p>
    <w:p w:rsidR="00907C46" w:rsidRPr="00533E65" w:rsidRDefault="00EF5579" w:rsidP="00EF5579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>2</w:t>
      </w:r>
      <w:r w:rsidR="00907C46">
        <w:rPr>
          <w:rFonts w:hint="cs"/>
          <w:rtl/>
          <w:lang w:bidi="fa-IR"/>
        </w:rPr>
        <w:t xml:space="preserve">. </w:t>
      </w:r>
      <w:r>
        <w:rPr>
          <w:rFonts w:hint="cs"/>
          <w:rtl/>
          <w:lang w:bidi="fa-IR"/>
        </w:rPr>
        <w:t>1</w:t>
      </w:r>
      <w:r w:rsidR="00907C46">
        <w:rPr>
          <w:rFonts w:hint="cs"/>
          <w:rtl/>
          <w:lang w:bidi="fa-IR"/>
        </w:rPr>
        <w:t>.  مترجم اصلی (مسئول)</w:t>
      </w:r>
    </w:p>
    <w:p w:rsidR="00907C46" w:rsidRDefault="00907C46" w:rsidP="00907C46">
      <w:pPr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.........</w:t>
      </w:r>
      <w:r w:rsidR="00FB2F13">
        <w:rPr>
          <w:rFonts w:hint="cs"/>
          <w:rtl/>
          <w:lang w:bidi="fa-IR"/>
        </w:rPr>
        <w:t>...</w:t>
      </w:r>
      <w:r>
        <w:rPr>
          <w:rtl/>
          <w:lang w:bidi="fa-IR"/>
        </w:rPr>
        <w:t>.......... نام‏خانوادگ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..............</w:t>
      </w:r>
      <w:r w:rsidR="00FB2F13">
        <w:rPr>
          <w:rFonts w:hint="cs"/>
          <w:rtl/>
          <w:lang w:bidi="fa-IR"/>
        </w:rPr>
        <w:t>....</w:t>
      </w:r>
      <w:r>
        <w:rPr>
          <w:rtl/>
          <w:lang w:bidi="fa-IR"/>
        </w:rPr>
        <w:t xml:space="preserve">............... </w:t>
      </w:r>
      <w:r>
        <w:rPr>
          <w:rFonts w:hint="cs"/>
          <w:rtl/>
          <w:lang w:bidi="fa-IR"/>
        </w:rPr>
        <w:t>رشتۀ تحصیلی (تخصص)</w:t>
      </w:r>
      <w:r>
        <w:rPr>
          <w:rtl/>
          <w:lang w:bidi="fa-IR"/>
        </w:rPr>
        <w:t>..............</w:t>
      </w:r>
      <w:r w:rsidR="00FB2F13">
        <w:rPr>
          <w:rFonts w:hint="cs"/>
          <w:rtl/>
          <w:lang w:bidi="fa-IR"/>
        </w:rPr>
        <w:t>....</w:t>
      </w:r>
      <w:r>
        <w:rPr>
          <w:rtl/>
          <w:lang w:bidi="fa-IR"/>
        </w:rPr>
        <w:t>......</w:t>
      </w:r>
      <w:r>
        <w:rPr>
          <w:rFonts w:hint="cs"/>
          <w:rtl/>
          <w:lang w:bidi="fa-IR"/>
        </w:rPr>
        <w:t xml:space="preserve"> سمت اجرایی .......</w:t>
      </w:r>
      <w:r w:rsidR="00FB2F13">
        <w:rPr>
          <w:rFonts w:hint="cs"/>
          <w:rtl/>
          <w:lang w:bidi="fa-IR"/>
        </w:rPr>
        <w:t>..................</w:t>
      </w:r>
      <w:r>
        <w:rPr>
          <w:rFonts w:hint="cs"/>
          <w:rtl/>
          <w:lang w:bidi="fa-IR"/>
        </w:rPr>
        <w:t>.................</w:t>
      </w:r>
    </w:p>
    <w:p w:rsidR="00907C46" w:rsidRDefault="00907C46" w:rsidP="00907C46">
      <w:pPr>
        <w:rPr>
          <w:rtl/>
          <w:lang w:bidi="fa-IR"/>
        </w:rPr>
      </w:pPr>
      <w:r>
        <w:rPr>
          <w:rFonts w:hint="eastAsia"/>
          <w:rtl/>
          <w:lang w:bidi="fa-IR"/>
        </w:rPr>
        <w:t>تلفن</w:t>
      </w:r>
      <w:r>
        <w:rPr>
          <w:rtl/>
          <w:lang w:bidi="fa-IR"/>
        </w:rPr>
        <w:t>................................</w:t>
      </w:r>
      <w:r>
        <w:rPr>
          <w:rFonts w:hint="cs"/>
          <w:rtl/>
          <w:lang w:bidi="fa-IR"/>
        </w:rPr>
        <w:t xml:space="preserve"> ایمیل ................................... </w:t>
      </w:r>
      <w:r>
        <w:rPr>
          <w:rtl/>
          <w:lang w:bidi="fa-IR"/>
        </w:rPr>
        <w:t>آدرس ....................................................</w:t>
      </w:r>
      <w:r>
        <w:rPr>
          <w:rFonts w:hint="cs"/>
          <w:rtl/>
          <w:lang w:bidi="fa-IR"/>
        </w:rPr>
        <w:t>...</w:t>
      </w:r>
      <w:r>
        <w:rPr>
          <w:rtl/>
          <w:lang w:bidi="fa-IR"/>
        </w:rPr>
        <w:t>.</w:t>
      </w:r>
      <w:r w:rsidR="00FB2F13">
        <w:rPr>
          <w:rFonts w:hint="cs"/>
          <w:rtl/>
          <w:lang w:bidi="fa-IR"/>
        </w:rPr>
        <w:t>..........................................</w:t>
      </w:r>
      <w:r>
        <w:rPr>
          <w:rtl/>
          <w:lang w:bidi="fa-IR"/>
        </w:rPr>
        <w:t>...</w:t>
      </w:r>
      <w:r>
        <w:rPr>
          <w:rFonts w:hint="cs"/>
          <w:rtl/>
          <w:lang w:bidi="fa-IR"/>
        </w:rPr>
        <w:t>.......................</w:t>
      </w:r>
    </w:p>
    <w:p w:rsidR="00907C46" w:rsidRPr="00533E65" w:rsidRDefault="00907C46" w:rsidP="00907C46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>2. 2.  مترجمان همکار</w:t>
      </w:r>
    </w:p>
    <w:p w:rsidR="00FB2F13" w:rsidRDefault="00FB2F13" w:rsidP="00FB2F13">
      <w:pPr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.........</w:t>
      </w:r>
      <w:r>
        <w:rPr>
          <w:rFonts w:hint="cs"/>
          <w:rtl/>
          <w:lang w:bidi="fa-IR"/>
        </w:rPr>
        <w:t>...</w:t>
      </w:r>
      <w:r>
        <w:rPr>
          <w:rtl/>
          <w:lang w:bidi="fa-IR"/>
        </w:rPr>
        <w:t>.......... نام‏خانوادگ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..............</w:t>
      </w:r>
      <w:r>
        <w:rPr>
          <w:rFonts w:hint="cs"/>
          <w:rtl/>
          <w:lang w:bidi="fa-IR"/>
        </w:rPr>
        <w:t>....</w:t>
      </w:r>
      <w:r>
        <w:rPr>
          <w:rtl/>
          <w:lang w:bidi="fa-IR"/>
        </w:rPr>
        <w:t xml:space="preserve">............... </w:t>
      </w:r>
      <w:r>
        <w:rPr>
          <w:rFonts w:hint="cs"/>
          <w:rtl/>
          <w:lang w:bidi="fa-IR"/>
        </w:rPr>
        <w:t>رشتۀ تحصیلی (تخصص)</w:t>
      </w:r>
      <w:r>
        <w:rPr>
          <w:rtl/>
          <w:lang w:bidi="fa-IR"/>
        </w:rPr>
        <w:t>..............</w:t>
      </w:r>
      <w:r>
        <w:rPr>
          <w:rFonts w:hint="cs"/>
          <w:rtl/>
          <w:lang w:bidi="fa-IR"/>
        </w:rPr>
        <w:t>....</w:t>
      </w:r>
      <w:r>
        <w:rPr>
          <w:rtl/>
          <w:lang w:bidi="fa-IR"/>
        </w:rPr>
        <w:t>......</w:t>
      </w:r>
      <w:r>
        <w:rPr>
          <w:rFonts w:hint="cs"/>
          <w:rtl/>
          <w:lang w:bidi="fa-IR"/>
        </w:rPr>
        <w:t xml:space="preserve"> سمت اجرایی ..........................................</w:t>
      </w:r>
    </w:p>
    <w:p w:rsidR="00FB2F13" w:rsidRDefault="00FB2F13" w:rsidP="00FB2F13">
      <w:pPr>
        <w:rPr>
          <w:rtl/>
          <w:lang w:bidi="fa-IR"/>
        </w:rPr>
      </w:pPr>
      <w:r>
        <w:rPr>
          <w:rFonts w:hint="eastAsia"/>
          <w:rtl/>
          <w:lang w:bidi="fa-IR"/>
        </w:rPr>
        <w:t>تلفن</w:t>
      </w:r>
      <w:r>
        <w:rPr>
          <w:rtl/>
          <w:lang w:bidi="fa-IR"/>
        </w:rPr>
        <w:t>................................</w:t>
      </w:r>
      <w:r>
        <w:rPr>
          <w:rFonts w:hint="cs"/>
          <w:rtl/>
          <w:lang w:bidi="fa-IR"/>
        </w:rPr>
        <w:t xml:space="preserve"> ایمیل ................................... </w:t>
      </w:r>
      <w:r>
        <w:rPr>
          <w:rtl/>
          <w:lang w:bidi="fa-IR"/>
        </w:rPr>
        <w:t>آدرس ....................................................</w:t>
      </w:r>
      <w:r>
        <w:rPr>
          <w:rFonts w:hint="cs"/>
          <w:rtl/>
          <w:lang w:bidi="fa-IR"/>
        </w:rPr>
        <w:t>...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>..........................................</w:t>
      </w:r>
      <w:r>
        <w:rPr>
          <w:rtl/>
          <w:lang w:bidi="fa-IR"/>
        </w:rPr>
        <w:t>...</w:t>
      </w:r>
      <w:r>
        <w:rPr>
          <w:rFonts w:hint="cs"/>
          <w:rtl/>
          <w:lang w:bidi="fa-IR"/>
        </w:rPr>
        <w:t>.......................</w:t>
      </w:r>
    </w:p>
    <w:p w:rsidR="00C65624" w:rsidRDefault="00C65624" w:rsidP="00FB2F13">
      <w:pPr>
        <w:rPr>
          <w:rtl/>
          <w:lang w:bidi="fa-IR"/>
        </w:rPr>
      </w:pPr>
    </w:p>
    <w:p w:rsidR="00C65624" w:rsidRDefault="00D432E8" w:rsidP="00C65624">
      <w:pPr>
        <w:rPr>
          <w:rFonts w:hint="cs"/>
          <w:sz w:val="20"/>
          <w:szCs w:val="24"/>
          <w:rtl/>
          <w:lang w:bidi="fa-IR"/>
        </w:rPr>
      </w:pPr>
      <w:r>
        <w:rPr>
          <w:rFonts w:hint="cs"/>
          <w:sz w:val="20"/>
          <w:szCs w:val="24"/>
          <w:rtl/>
          <w:lang w:bidi="fa-IR"/>
        </w:rPr>
        <w:t xml:space="preserve">* </w:t>
      </w:r>
      <w:r w:rsidR="00C65624" w:rsidRPr="008B08EE">
        <w:rPr>
          <w:rFonts w:hint="cs"/>
          <w:sz w:val="20"/>
          <w:szCs w:val="24"/>
          <w:rtl/>
          <w:lang w:bidi="fa-IR"/>
        </w:rPr>
        <w:t>(رزومۀ کامل مترجم(ان</w:t>
      </w:r>
      <w:r w:rsidR="00C65624" w:rsidRPr="008B08EE">
        <w:rPr>
          <w:sz w:val="20"/>
          <w:szCs w:val="24"/>
          <w:rtl/>
          <w:lang w:bidi="fa-IR"/>
        </w:rPr>
        <w:t>)</w:t>
      </w:r>
      <w:r w:rsidR="00C65624" w:rsidRPr="008B08EE">
        <w:rPr>
          <w:rFonts w:hint="cs"/>
          <w:sz w:val="20"/>
          <w:szCs w:val="24"/>
          <w:rtl/>
          <w:lang w:bidi="fa-IR"/>
        </w:rPr>
        <w:t xml:space="preserve"> پیوست شود.)</w:t>
      </w:r>
    </w:p>
    <w:p w:rsidR="00D432E8" w:rsidRDefault="00D432E8" w:rsidP="00C65624">
      <w:pPr>
        <w:rPr>
          <w:rFonts w:hint="cs"/>
          <w:sz w:val="20"/>
          <w:szCs w:val="24"/>
          <w:rtl/>
          <w:lang w:bidi="fa-IR"/>
        </w:rPr>
      </w:pPr>
    </w:p>
    <w:p w:rsidR="00D432E8" w:rsidRPr="008B08EE" w:rsidRDefault="00D432E8" w:rsidP="00C65624">
      <w:pPr>
        <w:rPr>
          <w:sz w:val="20"/>
          <w:szCs w:val="24"/>
          <w:rtl/>
          <w:lang w:bidi="fa-IR"/>
        </w:rPr>
      </w:pPr>
    </w:p>
    <w:p w:rsidR="00097763" w:rsidRDefault="000C6A33" w:rsidP="00097763">
      <w:pPr>
        <w:pStyle w:val="Heading2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3. </w:t>
      </w:r>
      <w:r w:rsidR="00097763" w:rsidRPr="00BA4626">
        <w:rPr>
          <w:rtl/>
          <w:lang w:bidi="fa-IR"/>
        </w:rPr>
        <w:t>قلمرو موضوع</w:t>
      </w:r>
      <w:r w:rsidR="00097763" w:rsidRPr="00BA4626">
        <w:rPr>
          <w:rFonts w:hint="cs"/>
          <w:rtl/>
          <w:lang w:bidi="fa-IR"/>
        </w:rPr>
        <w:t>ی</w:t>
      </w:r>
    </w:p>
    <w:p w:rsidR="00097763" w:rsidRDefault="00097763" w:rsidP="00097763">
      <w:pPr>
        <w:rPr>
          <w:rtl/>
          <w:lang w:bidi="fa-IR"/>
        </w:rPr>
      </w:pPr>
      <w:r>
        <w:rPr>
          <w:rFonts w:hint="cs"/>
          <w:rtl/>
          <w:lang w:bidi="fa-IR"/>
        </w:rPr>
        <w:t>نظام حکمرانی</w:t>
      </w:r>
      <w:r w:rsidRPr="00BA4626">
        <w:rPr>
          <w:rFonts w:cs="Times New Roman" w:hint="cs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</w:t>
      </w:r>
      <w:r w:rsidRPr="00D654C7">
        <w:rPr>
          <w:rFonts w:hint="cs"/>
          <w:rtl/>
          <w:lang w:bidi="fa-IR"/>
        </w:rPr>
        <w:t>نظام بودجه‌ری</w:t>
      </w:r>
      <w:r w:rsidRPr="00D654C7">
        <w:rPr>
          <w:rFonts w:hint="eastAsia"/>
          <w:rtl/>
          <w:lang w:bidi="fa-IR"/>
        </w:rPr>
        <w:t>ز</w:t>
      </w:r>
      <w:r w:rsidRPr="00D654C7">
        <w:rPr>
          <w:rFonts w:hint="cs"/>
          <w:rtl/>
          <w:lang w:bidi="fa-IR"/>
        </w:rPr>
        <w:t>ی</w:t>
      </w:r>
      <w:r w:rsidRPr="00BA4626">
        <w:rPr>
          <w:rFonts w:cs="Times New Roman" w:hint="cs"/>
          <w:rtl/>
          <w:lang w:bidi="fa-IR"/>
        </w:rPr>
        <w:t>□</w:t>
      </w:r>
      <w:r w:rsidRPr="00BA4626">
        <w:rPr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انرژی</w:t>
      </w:r>
      <w:r w:rsidRPr="00BA4626">
        <w:rPr>
          <w:rFonts w:cs="Times New Roman" w:hint="cs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علم</w:t>
      </w:r>
      <w:r w:rsidRPr="00BA4626">
        <w:rPr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و</w:t>
      </w:r>
      <w:r w:rsidRPr="00BA4626">
        <w:rPr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فناوری</w:t>
      </w:r>
      <w:r w:rsidRPr="00BA4626">
        <w:rPr>
          <w:rFonts w:cs="Times New Roman" w:hint="cs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تجارت</w:t>
      </w:r>
      <w:r w:rsidRPr="00BA4626">
        <w:rPr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و</w:t>
      </w:r>
      <w:r w:rsidRPr="00BA4626">
        <w:rPr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مالی</w:t>
      </w:r>
      <w:r w:rsidRPr="00BA4626">
        <w:rPr>
          <w:rFonts w:hint="eastAsia"/>
          <w:rtl/>
          <w:lang w:bidi="fa-IR"/>
        </w:rPr>
        <w:t>ه‌ب</w:t>
      </w:r>
      <w:r w:rsidRPr="00BA4626">
        <w:rPr>
          <w:rFonts w:hint="cs"/>
          <w:rtl/>
          <w:lang w:bidi="fa-IR"/>
        </w:rPr>
        <w:t>ی</w:t>
      </w:r>
      <w:r w:rsidRPr="00BA4626">
        <w:rPr>
          <w:rFonts w:hint="eastAsia"/>
          <w:rtl/>
          <w:lang w:bidi="fa-IR"/>
        </w:rPr>
        <w:t>ن‌الملل</w:t>
      </w:r>
      <w:r w:rsidRPr="00BA4626">
        <w:rPr>
          <w:rFonts w:cs="Times New Roman" w:hint="cs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</w:t>
      </w:r>
      <w:r w:rsidRPr="00772D72">
        <w:rPr>
          <w:rFonts w:hint="cs"/>
          <w:rtl/>
          <w:lang w:bidi="fa-IR"/>
        </w:rPr>
        <w:t>اقتصاد رفاه</w:t>
      </w:r>
      <w:r w:rsidRPr="00BA4626">
        <w:rPr>
          <w:rFonts w:cs="Times New Roman" w:hint="cs"/>
          <w:rtl/>
          <w:lang w:bidi="fa-IR"/>
        </w:rPr>
        <w:t>□</w:t>
      </w:r>
      <w:r w:rsidRPr="00772D72">
        <w:rPr>
          <w:rFonts w:hint="cs"/>
          <w:rtl/>
          <w:lang w:bidi="fa-IR"/>
        </w:rPr>
        <w:t xml:space="preserve"> امنی</w:t>
      </w:r>
      <w:r w:rsidRPr="00772D72">
        <w:rPr>
          <w:rFonts w:hint="eastAsia"/>
          <w:rtl/>
          <w:lang w:bidi="fa-IR"/>
        </w:rPr>
        <w:t>ت</w:t>
      </w:r>
      <w:r w:rsidRPr="00772D72">
        <w:rPr>
          <w:rtl/>
          <w:lang w:bidi="fa-IR"/>
        </w:rPr>
        <w:t xml:space="preserve"> غذا</w:t>
      </w:r>
      <w:r w:rsidRPr="00772D72">
        <w:rPr>
          <w:rFonts w:hint="cs"/>
          <w:rtl/>
          <w:lang w:bidi="fa-IR"/>
        </w:rPr>
        <w:t>یی</w:t>
      </w:r>
      <w:r w:rsidRPr="00BA4626">
        <w:rPr>
          <w:rFonts w:cs="Times New Roman" w:hint="cs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</w:t>
      </w:r>
      <w:r w:rsidRPr="001017CE">
        <w:rPr>
          <w:rFonts w:hint="cs"/>
          <w:rtl/>
          <w:lang w:bidi="fa-IR"/>
        </w:rPr>
        <w:t>نظام پولی</w:t>
      </w:r>
      <w:r w:rsidRPr="00BA4626">
        <w:rPr>
          <w:rtl/>
          <w:lang w:bidi="fa-IR"/>
        </w:rPr>
        <w:t xml:space="preserve"> و بانک</w:t>
      </w:r>
      <w:r w:rsidRPr="00BA4626">
        <w:rPr>
          <w:rFonts w:hint="cs"/>
          <w:rtl/>
          <w:lang w:bidi="fa-IR"/>
        </w:rPr>
        <w:t>ی</w:t>
      </w:r>
      <w:r w:rsidRPr="00BA4626">
        <w:rPr>
          <w:rFonts w:cs="Times New Roman" w:hint="cs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توسعه</w:t>
      </w:r>
      <w:r w:rsidRPr="00BA4626">
        <w:rPr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و</w:t>
      </w:r>
      <w:r w:rsidRPr="00BA4626">
        <w:rPr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برنامه‌ری</w:t>
      </w:r>
      <w:r w:rsidRPr="00BA4626">
        <w:rPr>
          <w:rFonts w:hint="eastAsia"/>
          <w:rtl/>
          <w:lang w:bidi="fa-IR"/>
        </w:rPr>
        <w:t>ز</w:t>
      </w:r>
      <w:r w:rsidRPr="00BA4626">
        <w:rPr>
          <w:rFonts w:hint="cs"/>
          <w:rtl/>
          <w:lang w:bidi="fa-IR"/>
        </w:rPr>
        <w:t>ی</w:t>
      </w:r>
      <w:r w:rsidRPr="00BA4626">
        <w:rPr>
          <w:rtl/>
          <w:lang w:bidi="fa-IR"/>
        </w:rPr>
        <w:t xml:space="preserve"> منطقه‌ا</w:t>
      </w:r>
      <w:r w:rsidRPr="00BA4626">
        <w:rPr>
          <w:rFonts w:hint="cs"/>
          <w:rtl/>
          <w:lang w:bidi="fa-IR"/>
        </w:rPr>
        <w:t>ی</w:t>
      </w:r>
      <w:r w:rsidRPr="00BA4626">
        <w:rPr>
          <w:rFonts w:cs="Times New Roman" w:hint="cs"/>
          <w:rtl/>
          <w:lang w:bidi="fa-IR"/>
        </w:rPr>
        <w:t>□</w:t>
      </w:r>
      <w:r w:rsidRPr="00BA4626">
        <w:rPr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رتبه‌بندی‌</w:t>
      </w:r>
      <w:r w:rsidRPr="00BA4626">
        <w:rPr>
          <w:rFonts w:hint="eastAsia"/>
          <w:rtl/>
          <w:lang w:bidi="fa-IR"/>
        </w:rPr>
        <w:t>ها</w:t>
      </w:r>
      <w:r w:rsidRPr="00BA4626">
        <w:rPr>
          <w:rFonts w:hint="cs"/>
          <w:rtl/>
          <w:lang w:bidi="fa-IR"/>
        </w:rPr>
        <w:t>ی</w:t>
      </w:r>
      <w:r w:rsidRPr="00BA4626">
        <w:rPr>
          <w:rtl/>
          <w:lang w:bidi="fa-IR"/>
        </w:rPr>
        <w:t xml:space="preserve"> جهان</w:t>
      </w:r>
      <w:r w:rsidRPr="00BA4626">
        <w:rPr>
          <w:rFonts w:hint="cs"/>
          <w:rtl/>
          <w:lang w:bidi="fa-IR"/>
        </w:rPr>
        <w:t>ی</w:t>
      </w:r>
      <w:r w:rsidRPr="00BA4626">
        <w:rPr>
          <w:rFonts w:cs="Times New Roman" w:hint="cs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دولت</w:t>
      </w:r>
      <w:r w:rsidRPr="00BA4626">
        <w:rPr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و</w:t>
      </w:r>
      <w:r w:rsidRPr="00BA4626">
        <w:rPr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توسعه</w:t>
      </w:r>
      <w:r w:rsidRPr="00BA4626">
        <w:rPr>
          <w:rtl/>
          <w:lang w:bidi="fa-IR"/>
        </w:rPr>
        <w:t xml:space="preserve"> </w:t>
      </w:r>
      <w:r w:rsidRPr="00BA4626">
        <w:rPr>
          <w:rFonts w:cs="Times New Roman" w:hint="cs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تحری</w:t>
      </w:r>
      <w:r w:rsidRPr="00BA4626">
        <w:rPr>
          <w:rFonts w:hint="eastAsia"/>
          <w:rtl/>
          <w:lang w:bidi="fa-IR"/>
        </w:rPr>
        <w:t>م‌ها</w:t>
      </w:r>
      <w:r w:rsidRPr="00BA4626">
        <w:rPr>
          <w:rFonts w:hint="cs"/>
          <w:rtl/>
          <w:lang w:bidi="fa-IR"/>
        </w:rPr>
        <w:t>ی</w:t>
      </w:r>
      <w:r w:rsidRPr="00BA4626">
        <w:rPr>
          <w:rtl/>
          <w:lang w:bidi="fa-IR"/>
        </w:rPr>
        <w:t xml:space="preserve"> اقتصاد</w:t>
      </w:r>
      <w:r w:rsidRPr="00BA4626">
        <w:rPr>
          <w:rFonts w:hint="cs"/>
          <w:rtl/>
          <w:lang w:bidi="fa-IR"/>
        </w:rPr>
        <w:t>ی</w:t>
      </w:r>
      <w:r w:rsidRPr="00BA4626">
        <w:rPr>
          <w:rtl/>
          <w:lang w:bidi="fa-IR"/>
        </w:rPr>
        <w:t xml:space="preserve"> </w:t>
      </w:r>
      <w:r w:rsidRPr="00BA4626">
        <w:rPr>
          <w:rFonts w:cs="Times New Roman" w:hint="cs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آی</w:t>
      </w:r>
      <w:r w:rsidRPr="00BA4626">
        <w:rPr>
          <w:rFonts w:hint="eastAsia"/>
          <w:rtl/>
          <w:lang w:bidi="fa-IR"/>
        </w:rPr>
        <w:t>نده‌پژوه</w:t>
      </w:r>
      <w:r w:rsidRPr="00BA4626">
        <w:rPr>
          <w:rFonts w:hint="cs"/>
          <w:rtl/>
          <w:lang w:bidi="fa-IR"/>
        </w:rPr>
        <w:t>ی</w:t>
      </w:r>
      <w:r w:rsidRPr="00BA4626">
        <w:rPr>
          <w:rFonts w:cs="Times New Roman" w:hint="cs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صنعت،</w:t>
      </w:r>
      <w:r w:rsidRPr="00BA4626">
        <w:rPr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معدن،</w:t>
      </w:r>
      <w:r w:rsidRPr="00BA4626">
        <w:rPr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بازرگانی</w:t>
      </w:r>
      <w:r w:rsidRPr="00BA4626">
        <w:rPr>
          <w:rtl/>
          <w:lang w:bidi="fa-IR"/>
        </w:rPr>
        <w:t xml:space="preserve"> و ارتباطات</w:t>
      </w:r>
      <w:r w:rsidRPr="00BA4626">
        <w:rPr>
          <w:rFonts w:cs="Times New Roman" w:hint="cs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</w:t>
      </w:r>
      <w:r w:rsidRPr="00533A11">
        <w:rPr>
          <w:rFonts w:hint="cs"/>
          <w:rtl/>
          <w:lang w:bidi="fa-IR"/>
        </w:rPr>
        <w:t>هوش مصنوعی وکسب‌وکارهای</w:t>
      </w:r>
      <w:r w:rsidRPr="00BA4626">
        <w:rPr>
          <w:rtl/>
          <w:lang w:bidi="fa-IR"/>
        </w:rPr>
        <w:t xml:space="preserve"> آ</w:t>
      </w:r>
      <w:r w:rsidRPr="00BA4626">
        <w:rPr>
          <w:rFonts w:hint="cs"/>
          <w:rtl/>
          <w:lang w:bidi="fa-IR"/>
        </w:rPr>
        <w:t>ی</w:t>
      </w:r>
      <w:r w:rsidRPr="00BA4626">
        <w:rPr>
          <w:rFonts w:hint="eastAsia"/>
          <w:rtl/>
          <w:lang w:bidi="fa-IR"/>
        </w:rPr>
        <w:t>نده</w:t>
      </w:r>
      <w:r w:rsidRPr="00BA4626">
        <w:rPr>
          <w:rFonts w:cs="Times New Roman" w:hint="cs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آب</w:t>
      </w:r>
      <w:r w:rsidRPr="00BA4626">
        <w:rPr>
          <w:rtl/>
          <w:lang w:bidi="fa-IR"/>
        </w:rPr>
        <w:t>، مح</w:t>
      </w:r>
      <w:r w:rsidRPr="00BA4626">
        <w:rPr>
          <w:rFonts w:hint="cs"/>
          <w:rtl/>
          <w:lang w:bidi="fa-IR"/>
        </w:rPr>
        <w:t>ی</w:t>
      </w:r>
      <w:r w:rsidRPr="00BA4626">
        <w:rPr>
          <w:rFonts w:hint="eastAsia"/>
          <w:rtl/>
          <w:lang w:bidi="fa-IR"/>
        </w:rPr>
        <w:t>ط‌ز</w:t>
      </w:r>
      <w:r w:rsidRPr="00BA4626">
        <w:rPr>
          <w:rFonts w:hint="cs"/>
          <w:rtl/>
          <w:lang w:bidi="fa-IR"/>
        </w:rPr>
        <w:t>ی</w:t>
      </w:r>
      <w:r w:rsidRPr="00BA4626">
        <w:rPr>
          <w:rFonts w:hint="eastAsia"/>
          <w:rtl/>
          <w:lang w:bidi="fa-IR"/>
        </w:rPr>
        <w:t>ست</w:t>
      </w:r>
      <w:r w:rsidRPr="00BA4626">
        <w:rPr>
          <w:rtl/>
          <w:lang w:bidi="fa-IR"/>
        </w:rPr>
        <w:t xml:space="preserve"> و </w:t>
      </w:r>
      <w:r w:rsidRPr="00BB72CB">
        <w:rPr>
          <w:spacing w:val="-4"/>
          <w:rtl/>
          <w:lang w:bidi="fa-IR"/>
        </w:rPr>
        <w:t>ز</w:t>
      </w:r>
      <w:r w:rsidRPr="00BB72CB">
        <w:rPr>
          <w:rFonts w:hint="cs"/>
          <w:spacing w:val="-4"/>
          <w:rtl/>
          <w:lang w:bidi="fa-IR"/>
        </w:rPr>
        <w:t>ی</w:t>
      </w:r>
      <w:r w:rsidRPr="00BB72CB">
        <w:rPr>
          <w:rFonts w:hint="eastAsia"/>
          <w:spacing w:val="-4"/>
          <w:rtl/>
          <w:lang w:bidi="fa-IR"/>
        </w:rPr>
        <w:t>رساخت‌ها</w:t>
      </w:r>
      <w:r w:rsidRPr="00BB72CB">
        <w:rPr>
          <w:rFonts w:cs="Times New Roman" w:hint="cs"/>
          <w:spacing w:val="-4"/>
          <w:rtl/>
          <w:lang w:bidi="fa-IR"/>
        </w:rPr>
        <w:t xml:space="preserve">□ </w:t>
      </w:r>
      <w:r w:rsidRPr="00BB72CB">
        <w:rPr>
          <w:rFonts w:hint="cs"/>
          <w:spacing w:val="-4"/>
          <w:rtl/>
          <w:lang w:bidi="fa-IR"/>
        </w:rPr>
        <w:t>انرژی‌</w:t>
      </w:r>
      <w:r w:rsidRPr="00BB72CB">
        <w:rPr>
          <w:rFonts w:hint="eastAsia"/>
          <w:spacing w:val="-4"/>
          <w:rtl/>
          <w:lang w:bidi="fa-IR"/>
        </w:rPr>
        <w:t>ها</w:t>
      </w:r>
      <w:r w:rsidRPr="00BB72CB">
        <w:rPr>
          <w:rFonts w:hint="cs"/>
          <w:spacing w:val="-4"/>
          <w:rtl/>
          <w:lang w:bidi="fa-IR"/>
        </w:rPr>
        <w:t>ی</w:t>
      </w:r>
      <w:r w:rsidRPr="00BB72CB">
        <w:rPr>
          <w:spacing w:val="-4"/>
          <w:rtl/>
          <w:lang w:bidi="fa-IR"/>
        </w:rPr>
        <w:t xml:space="preserve"> تجد</w:t>
      </w:r>
      <w:r w:rsidRPr="00BB72CB">
        <w:rPr>
          <w:rFonts w:hint="cs"/>
          <w:spacing w:val="-4"/>
          <w:rtl/>
          <w:lang w:bidi="fa-IR"/>
        </w:rPr>
        <w:t>ی</w:t>
      </w:r>
      <w:r w:rsidRPr="00BB72CB">
        <w:rPr>
          <w:rFonts w:hint="eastAsia"/>
          <w:spacing w:val="-4"/>
          <w:rtl/>
          <w:lang w:bidi="fa-IR"/>
        </w:rPr>
        <w:t>دپذ</w:t>
      </w:r>
      <w:r w:rsidRPr="00BB72CB">
        <w:rPr>
          <w:rFonts w:hint="cs"/>
          <w:spacing w:val="-4"/>
          <w:rtl/>
          <w:lang w:bidi="fa-IR"/>
        </w:rPr>
        <w:t>ی</w:t>
      </w:r>
      <w:r w:rsidRPr="00BB72CB">
        <w:rPr>
          <w:rFonts w:hint="eastAsia"/>
          <w:spacing w:val="-4"/>
          <w:rtl/>
          <w:lang w:bidi="fa-IR"/>
        </w:rPr>
        <w:t>ر</w:t>
      </w:r>
      <w:r w:rsidRPr="00BB72CB">
        <w:rPr>
          <w:rFonts w:cs="Times New Roman" w:hint="cs"/>
          <w:spacing w:val="-4"/>
          <w:rtl/>
          <w:lang w:bidi="fa-IR"/>
        </w:rPr>
        <w:t xml:space="preserve">□ </w:t>
      </w:r>
      <w:r w:rsidRPr="00BB72CB">
        <w:rPr>
          <w:rFonts w:hint="cs"/>
          <w:spacing w:val="-4"/>
          <w:rtl/>
          <w:lang w:bidi="fa-IR"/>
        </w:rPr>
        <w:t>تحولات</w:t>
      </w:r>
      <w:r w:rsidRPr="00BB72CB">
        <w:rPr>
          <w:spacing w:val="-4"/>
          <w:rtl/>
          <w:lang w:bidi="fa-IR"/>
        </w:rPr>
        <w:t xml:space="preserve"> </w:t>
      </w:r>
      <w:r w:rsidRPr="00BB72CB">
        <w:rPr>
          <w:rFonts w:hint="cs"/>
          <w:spacing w:val="-4"/>
          <w:rtl/>
          <w:lang w:bidi="fa-IR"/>
        </w:rPr>
        <w:t>اقتصادی</w:t>
      </w:r>
      <w:r w:rsidRPr="00BB72CB">
        <w:rPr>
          <w:spacing w:val="-4"/>
          <w:rtl/>
          <w:lang w:bidi="fa-IR"/>
        </w:rPr>
        <w:t xml:space="preserve"> ا</w:t>
      </w:r>
      <w:r w:rsidRPr="00BB72CB">
        <w:rPr>
          <w:rFonts w:hint="cs"/>
          <w:spacing w:val="-4"/>
          <w:rtl/>
          <w:lang w:bidi="fa-IR"/>
        </w:rPr>
        <w:t>ی</w:t>
      </w:r>
      <w:r w:rsidRPr="00BB72CB">
        <w:rPr>
          <w:rFonts w:hint="eastAsia"/>
          <w:spacing w:val="-4"/>
          <w:rtl/>
          <w:lang w:bidi="fa-IR"/>
        </w:rPr>
        <w:t>ران</w:t>
      </w:r>
      <w:r w:rsidRPr="00BB72CB">
        <w:rPr>
          <w:rFonts w:hint="cs"/>
          <w:spacing w:val="-4"/>
          <w:rtl/>
          <w:lang w:bidi="fa-IR"/>
        </w:rPr>
        <w:t>/ منطقه</w:t>
      </w:r>
      <w:r w:rsidRPr="00BB72CB">
        <w:rPr>
          <w:spacing w:val="-4"/>
          <w:rtl/>
          <w:lang w:bidi="fa-IR"/>
        </w:rPr>
        <w:t xml:space="preserve"> و جهان</w:t>
      </w:r>
      <w:r w:rsidRPr="00BB72CB">
        <w:rPr>
          <w:rFonts w:cs="Times New Roman" w:hint="cs"/>
          <w:spacing w:val="-4"/>
          <w:rtl/>
          <w:lang w:bidi="fa-IR"/>
        </w:rPr>
        <w:t xml:space="preserve">□ </w:t>
      </w:r>
      <w:r w:rsidRPr="00BB72CB">
        <w:rPr>
          <w:rFonts w:hint="cs"/>
          <w:spacing w:val="-4"/>
          <w:rtl/>
          <w:lang w:bidi="fa-IR"/>
        </w:rPr>
        <w:t>آموزش</w:t>
      </w:r>
      <w:r w:rsidRPr="00BB72CB">
        <w:rPr>
          <w:spacing w:val="-4"/>
          <w:rtl/>
          <w:lang w:bidi="fa-IR"/>
        </w:rPr>
        <w:t xml:space="preserve"> </w:t>
      </w:r>
      <w:r w:rsidRPr="00BB72CB">
        <w:rPr>
          <w:rFonts w:hint="cs"/>
          <w:spacing w:val="-4"/>
          <w:rtl/>
          <w:lang w:bidi="fa-IR"/>
        </w:rPr>
        <w:t>و</w:t>
      </w:r>
      <w:r w:rsidRPr="00BB72CB">
        <w:rPr>
          <w:spacing w:val="-4"/>
          <w:rtl/>
          <w:lang w:bidi="fa-IR"/>
        </w:rPr>
        <w:t xml:space="preserve"> </w:t>
      </w:r>
      <w:r w:rsidRPr="00BB72CB">
        <w:rPr>
          <w:rFonts w:hint="cs"/>
          <w:spacing w:val="-4"/>
          <w:rtl/>
          <w:lang w:bidi="fa-IR"/>
        </w:rPr>
        <w:t>پژوهش</w:t>
      </w:r>
      <w:r w:rsidRPr="00BB72CB">
        <w:rPr>
          <w:rFonts w:cs="Times New Roman" w:hint="cs"/>
          <w:spacing w:val="-4"/>
          <w:rtl/>
          <w:lang w:bidi="fa-IR"/>
        </w:rPr>
        <w:t xml:space="preserve">□ </w:t>
      </w:r>
      <w:r w:rsidRPr="00BB72CB">
        <w:rPr>
          <w:rFonts w:hint="cs"/>
          <w:spacing w:val="-4"/>
          <w:rtl/>
          <w:lang w:bidi="fa-IR"/>
        </w:rPr>
        <w:t>بهداشت</w:t>
      </w:r>
      <w:r w:rsidRPr="00BB72CB">
        <w:rPr>
          <w:spacing w:val="-4"/>
          <w:rtl/>
          <w:lang w:bidi="fa-IR"/>
        </w:rPr>
        <w:t xml:space="preserve"> </w:t>
      </w:r>
      <w:r w:rsidRPr="00BB72CB">
        <w:rPr>
          <w:rFonts w:hint="cs"/>
          <w:spacing w:val="-4"/>
          <w:rtl/>
          <w:lang w:bidi="fa-IR"/>
        </w:rPr>
        <w:t>و</w:t>
      </w:r>
      <w:r w:rsidRPr="00BB72CB">
        <w:rPr>
          <w:spacing w:val="-4"/>
          <w:rtl/>
          <w:lang w:bidi="fa-IR"/>
        </w:rPr>
        <w:t xml:space="preserve"> </w:t>
      </w:r>
      <w:r w:rsidRPr="00BB72CB">
        <w:rPr>
          <w:rFonts w:hint="cs"/>
          <w:spacing w:val="-4"/>
          <w:rtl/>
          <w:lang w:bidi="fa-IR"/>
        </w:rPr>
        <w:t>سلامت</w:t>
      </w:r>
      <w:r w:rsidRPr="00BB72CB">
        <w:rPr>
          <w:rFonts w:cs="Times New Roman" w:hint="cs"/>
          <w:spacing w:val="-4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</w:t>
      </w:r>
      <w:r w:rsidRPr="00BA4626">
        <w:rPr>
          <w:rFonts w:hint="cs"/>
          <w:rtl/>
          <w:lang w:bidi="fa-IR"/>
        </w:rPr>
        <w:t>سای</w:t>
      </w:r>
      <w:r w:rsidRPr="00BA4626">
        <w:rPr>
          <w:rFonts w:hint="eastAsia"/>
          <w:rtl/>
          <w:lang w:bidi="fa-IR"/>
        </w:rPr>
        <w:t>ر</w:t>
      </w:r>
      <w:r w:rsidRPr="00BA4626">
        <w:rPr>
          <w:rtl/>
          <w:lang w:bidi="fa-IR"/>
        </w:rPr>
        <w:t>...........</w:t>
      </w:r>
      <w:r>
        <w:rPr>
          <w:rFonts w:hint="cs"/>
          <w:rtl/>
          <w:lang w:bidi="fa-IR"/>
        </w:rPr>
        <w:t>..............................................................................</w:t>
      </w:r>
      <w:r w:rsidRPr="00BA4626">
        <w:rPr>
          <w:rtl/>
          <w:lang w:bidi="fa-IR"/>
        </w:rPr>
        <w:t>.</w:t>
      </w:r>
      <w:r>
        <w:rPr>
          <w:rFonts w:hint="cs"/>
          <w:rtl/>
          <w:lang w:bidi="fa-IR"/>
        </w:rPr>
        <w:t>................................................................................................................................</w:t>
      </w:r>
    </w:p>
    <w:p w:rsidR="00097763" w:rsidRDefault="000C6A33" w:rsidP="00097763">
      <w:pPr>
        <w:pStyle w:val="Heading2"/>
        <w:rPr>
          <w:rtl/>
          <w:lang w:bidi="fa-IR"/>
        </w:rPr>
      </w:pPr>
      <w:r>
        <w:rPr>
          <w:rFonts w:hint="cs"/>
          <w:rtl/>
          <w:lang w:bidi="fa-IR"/>
        </w:rPr>
        <w:t xml:space="preserve">4. </w:t>
      </w:r>
      <w:r w:rsidR="00097763">
        <w:rPr>
          <w:rFonts w:hint="cs"/>
          <w:rtl/>
          <w:lang w:bidi="fa-IR"/>
        </w:rPr>
        <w:t>مخاطبان</w:t>
      </w:r>
    </w:p>
    <w:p w:rsidR="00097763" w:rsidRDefault="00097763" w:rsidP="00097763">
      <w:pPr>
        <w:rPr>
          <w:rFonts w:cs="Times New Roman"/>
          <w:rtl/>
          <w:lang w:bidi="fa-IR"/>
        </w:rPr>
      </w:pPr>
      <w:r>
        <w:rPr>
          <w:rFonts w:hint="cs"/>
          <w:rtl/>
          <w:lang w:bidi="fa-IR"/>
        </w:rPr>
        <w:t>مدیران</w:t>
      </w:r>
      <w:r w:rsidRPr="00131D12">
        <w:rPr>
          <w:rtl/>
          <w:lang w:bidi="fa-IR"/>
        </w:rPr>
        <w:t xml:space="preserve"> </w:t>
      </w:r>
      <w:r w:rsidRPr="00131D12">
        <w:rPr>
          <w:rFonts w:hint="cs"/>
          <w:rtl/>
          <w:lang w:bidi="fa-IR"/>
        </w:rPr>
        <w:t>ارشد</w:t>
      </w:r>
      <w:r w:rsidRPr="00131D12">
        <w:rPr>
          <w:rtl/>
          <w:lang w:bidi="fa-IR"/>
        </w:rPr>
        <w:t xml:space="preserve"> </w:t>
      </w:r>
      <w:r w:rsidRPr="00131D12">
        <w:rPr>
          <w:rFonts w:hint="cs"/>
          <w:rtl/>
          <w:lang w:bidi="fa-IR"/>
        </w:rPr>
        <w:t>نظام</w:t>
      </w:r>
      <w:r w:rsidRPr="00131D12">
        <w:rPr>
          <w:rFonts w:cs="Times New Roman" w:hint="cs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  </w:t>
      </w:r>
      <w:r w:rsidRPr="00131D12">
        <w:rPr>
          <w:rFonts w:hint="cs"/>
          <w:rtl/>
          <w:lang w:bidi="fa-IR"/>
        </w:rPr>
        <w:t>مدی</w:t>
      </w:r>
      <w:r w:rsidRPr="00131D12">
        <w:rPr>
          <w:rFonts w:hint="eastAsia"/>
          <w:rtl/>
          <w:lang w:bidi="fa-IR"/>
        </w:rPr>
        <w:t>ران</w:t>
      </w:r>
      <w:r w:rsidRPr="00131D12">
        <w:rPr>
          <w:rtl/>
          <w:lang w:bidi="fa-IR"/>
        </w:rPr>
        <w:t xml:space="preserve"> اجرا</w:t>
      </w:r>
      <w:r w:rsidRPr="00131D12">
        <w:rPr>
          <w:rFonts w:hint="cs"/>
          <w:rtl/>
          <w:lang w:bidi="fa-IR"/>
        </w:rPr>
        <w:t>یی</w:t>
      </w:r>
      <w:r w:rsidRPr="00131D12">
        <w:rPr>
          <w:rFonts w:cs="Times New Roman" w:hint="cs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  </w:t>
      </w:r>
      <w:r w:rsidRPr="00131D12">
        <w:rPr>
          <w:rFonts w:hint="cs"/>
          <w:rtl/>
          <w:lang w:bidi="fa-IR"/>
        </w:rPr>
        <w:t>کارشناسان</w:t>
      </w:r>
      <w:r w:rsidRPr="00131D12">
        <w:rPr>
          <w:rtl/>
          <w:lang w:bidi="fa-IR"/>
        </w:rPr>
        <w:t xml:space="preserve"> </w:t>
      </w:r>
      <w:r w:rsidRPr="00131D12">
        <w:rPr>
          <w:rFonts w:hint="cs"/>
          <w:rtl/>
          <w:lang w:bidi="fa-IR"/>
        </w:rPr>
        <w:t>و</w:t>
      </w:r>
      <w:r w:rsidRPr="00131D12">
        <w:rPr>
          <w:rtl/>
          <w:lang w:bidi="fa-IR"/>
        </w:rPr>
        <w:t xml:space="preserve"> </w:t>
      </w:r>
      <w:r w:rsidRPr="00131D12">
        <w:rPr>
          <w:rFonts w:hint="cs"/>
          <w:rtl/>
          <w:lang w:bidi="fa-IR"/>
        </w:rPr>
        <w:t>پژوهشگران</w:t>
      </w:r>
      <w:r w:rsidRPr="00131D12">
        <w:rPr>
          <w:rFonts w:cs="Times New Roman" w:hint="cs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  </w:t>
      </w:r>
      <w:r w:rsidRPr="00131D12">
        <w:rPr>
          <w:rFonts w:hint="cs"/>
          <w:rtl/>
          <w:lang w:bidi="fa-IR"/>
        </w:rPr>
        <w:t>دانشجوی</w:t>
      </w:r>
      <w:r w:rsidRPr="00131D12">
        <w:rPr>
          <w:rFonts w:hint="eastAsia"/>
          <w:rtl/>
          <w:lang w:bidi="fa-IR"/>
        </w:rPr>
        <w:t>ان</w:t>
      </w:r>
      <w:r w:rsidRPr="00131D12">
        <w:rPr>
          <w:rFonts w:cs="Times New Roman" w:hint="cs"/>
          <w:rtl/>
          <w:lang w:bidi="fa-IR"/>
        </w:rPr>
        <w:t>□</w:t>
      </w:r>
      <w:r>
        <w:rPr>
          <w:rFonts w:cs="Times New Roman" w:hint="cs"/>
          <w:rtl/>
          <w:lang w:bidi="fa-IR"/>
        </w:rPr>
        <w:t xml:space="preserve">    </w:t>
      </w:r>
      <w:r w:rsidRPr="00131D12">
        <w:rPr>
          <w:rFonts w:hint="cs"/>
          <w:rtl/>
          <w:lang w:bidi="fa-IR"/>
        </w:rPr>
        <w:t>مخاطب</w:t>
      </w:r>
      <w:r>
        <w:rPr>
          <w:rFonts w:hint="cs"/>
          <w:rtl/>
          <w:lang w:bidi="fa-IR"/>
        </w:rPr>
        <w:t>ان</w:t>
      </w:r>
      <w:r w:rsidRPr="00131D12">
        <w:rPr>
          <w:rtl/>
          <w:lang w:bidi="fa-IR"/>
        </w:rPr>
        <w:t xml:space="preserve"> </w:t>
      </w:r>
      <w:r w:rsidRPr="00131D12">
        <w:rPr>
          <w:rFonts w:hint="cs"/>
          <w:rtl/>
          <w:lang w:bidi="fa-IR"/>
        </w:rPr>
        <w:t>عا</w:t>
      </w:r>
      <w:r w:rsidRPr="00131D12">
        <w:rPr>
          <w:rtl/>
          <w:lang w:bidi="fa-IR"/>
        </w:rPr>
        <w:t>م</w:t>
      </w:r>
      <w:r w:rsidRPr="00131D12">
        <w:rPr>
          <w:rFonts w:cs="Times New Roman" w:hint="cs"/>
          <w:rtl/>
          <w:lang w:bidi="fa-IR"/>
        </w:rPr>
        <w:t>□</w:t>
      </w:r>
    </w:p>
    <w:p w:rsidR="00097763" w:rsidRDefault="00097763" w:rsidP="00097763">
      <w:pPr>
        <w:rPr>
          <w:rtl/>
          <w:lang w:bidi="fa-IR"/>
        </w:rPr>
      </w:pPr>
      <w:r>
        <w:rPr>
          <w:rFonts w:hint="cs"/>
          <w:rtl/>
          <w:lang w:bidi="fa-IR"/>
        </w:rPr>
        <w:t>پیش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بینی وضعیت استقبال مخاطبان از کتاب ..............................................................................................................................................</w:t>
      </w:r>
    </w:p>
    <w:p w:rsidR="00097763" w:rsidRDefault="00097763" w:rsidP="00097763">
      <w:pPr>
        <w:rPr>
          <w:rtl/>
          <w:lang w:bidi="fa-IR"/>
        </w:rPr>
      </w:pPr>
    </w:p>
    <w:p w:rsidR="000F548B" w:rsidRDefault="000C6A33" w:rsidP="000F548B">
      <w:pPr>
        <w:pStyle w:val="Heading2"/>
        <w:rPr>
          <w:rtl/>
          <w:lang w:bidi="fa-IR"/>
        </w:rPr>
      </w:pPr>
      <w:r>
        <w:rPr>
          <w:rFonts w:hint="cs"/>
          <w:rtl/>
          <w:lang w:bidi="fa-IR"/>
        </w:rPr>
        <w:t xml:space="preserve">5. </w:t>
      </w:r>
      <w:r w:rsidR="000F548B">
        <w:rPr>
          <w:rFonts w:hint="cs"/>
          <w:rtl/>
          <w:lang w:bidi="fa-IR"/>
        </w:rPr>
        <w:t>ضرورت و اهمیت ترجمه</w:t>
      </w:r>
    </w:p>
    <w:p w:rsidR="000F548B" w:rsidRDefault="000F548B" w:rsidP="000F548B">
      <w:pPr>
        <w:rPr>
          <w:rtl/>
          <w:lang w:bidi="fa-IR"/>
        </w:rPr>
      </w:pPr>
      <w:r>
        <w:rPr>
          <w:rFonts w:cs="Times New Roman" w:hint="cs"/>
          <w:rtl/>
          <w:lang w:bidi="fa-IR"/>
        </w:rPr>
        <w:t xml:space="preserve">□ </w:t>
      </w:r>
      <w:r>
        <w:rPr>
          <w:rtl/>
          <w:lang w:bidi="fa-IR"/>
        </w:rPr>
        <w:t>به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 xml:space="preserve"> مسائل</w:t>
      </w:r>
      <w:r>
        <w:rPr>
          <w:rtl/>
          <w:lang w:bidi="fa-IR"/>
        </w:rPr>
        <w:t xml:space="preserve"> روز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مرتبط است.</w:t>
      </w:r>
    </w:p>
    <w:p w:rsidR="000F548B" w:rsidRDefault="000F548B" w:rsidP="000F548B">
      <w:pPr>
        <w:rPr>
          <w:rtl/>
          <w:lang w:bidi="fa-IR"/>
        </w:rPr>
      </w:pPr>
      <w:r>
        <w:rPr>
          <w:rFonts w:cs="Times New Roman" w:hint="cs"/>
          <w:rtl/>
          <w:lang w:bidi="fa-IR"/>
        </w:rPr>
        <w:t xml:space="preserve">□ </w:t>
      </w:r>
      <w:r>
        <w:rPr>
          <w:rFonts w:hint="cs"/>
          <w:rtl/>
          <w:lang w:bidi="fa-IR"/>
        </w:rPr>
        <w:t>موضوع کتاب جدید و محتوای آن تازه و منحصربه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فرد است.</w:t>
      </w:r>
    </w:p>
    <w:p w:rsidR="000F548B" w:rsidRDefault="000F548B" w:rsidP="000F548B">
      <w:pPr>
        <w:rPr>
          <w:rtl/>
          <w:lang w:bidi="fa-IR"/>
        </w:rPr>
      </w:pPr>
      <w:r>
        <w:rPr>
          <w:rFonts w:cs="Times New Roman" w:hint="cs"/>
          <w:rtl/>
          <w:lang w:bidi="fa-IR"/>
        </w:rPr>
        <w:t>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قلمرو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تخصصی مأموریت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مرکز پژوهش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های توسعه و آینده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نگری</w:t>
      </w:r>
      <w:r>
        <w:rPr>
          <w:rtl/>
          <w:lang w:bidi="fa-IR"/>
        </w:rPr>
        <w:t xml:space="preserve"> است.</w:t>
      </w:r>
    </w:p>
    <w:p w:rsidR="000F548B" w:rsidRDefault="000F548B" w:rsidP="000F548B">
      <w:pPr>
        <w:rPr>
          <w:rtl/>
          <w:lang w:bidi="fa-IR"/>
        </w:rPr>
      </w:pPr>
      <w:r>
        <w:rPr>
          <w:rFonts w:cs="Times New Roman" w:hint="cs"/>
          <w:rtl/>
          <w:lang w:bidi="fa-IR"/>
        </w:rPr>
        <w:t>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محتوای کاملاً کاربردی دارد و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مخاطبان قابل بهره‌بردار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0F548B" w:rsidRDefault="000F548B" w:rsidP="000F548B">
      <w:pPr>
        <w:rPr>
          <w:rtl/>
          <w:lang w:bidi="fa-IR"/>
        </w:rPr>
      </w:pPr>
      <w:r>
        <w:rPr>
          <w:rFonts w:cs="Times New Roman" w:hint="cs"/>
          <w:rtl/>
          <w:lang w:bidi="fa-IR"/>
        </w:rPr>
        <w:t>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نتای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 در اثر، به لحاظ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ی،</w:t>
      </w:r>
      <w:r>
        <w:rPr>
          <w:rtl/>
          <w:lang w:bidi="fa-IR"/>
        </w:rPr>
        <w:t xml:space="preserve"> از اعتبار و 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 است.</w:t>
      </w:r>
    </w:p>
    <w:p w:rsidR="000F548B" w:rsidRDefault="000F548B" w:rsidP="000F548B">
      <w:pPr>
        <w:rPr>
          <w:rtl/>
          <w:lang w:bidi="fa-IR"/>
        </w:rPr>
      </w:pPr>
      <w:r>
        <w:rPr>
          <w:rFonts w:cs="Times New Roman" w:hint="cs"/>
          <w:rtl/>
          <w:lang w:bidi="fa-IR"/>
        </w:rPr>
        <w:t>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معطوف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مسئل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مشخص بوده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هشداردهنده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0F548B" w:rsidRDefault="000F548B" w:rsidP="000F548B">
      <w:pPr>
        <w:rPr>
          <w:rtl/>
          <w:lang w:bidi="fa-IR"/>
        </w:rPr>
      </w:pPr>
      <w:r>
        <w:rPr>
          <w:rFonts w:hint="cs"/>
          <w:rtl/>
          <w:lang w:bidi="fa-IR"/>
        </w:rPr>
        <w:t>* سای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 xml:space="preserve"> و اهداف ترجمۀ کتاب ................................................................................................................................................................</w:t>
      </w:r>
    </w:p>
    <w:p w:rsidR="000F548B" w:rsidRDefault="000F548B" w:rsidP="000F548B">
      <w:pPr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3F0B" w:rsidRDefault="005A3F0B"/>
    <w:p w:rsidR="00B50570" w:rsidRDefault="00185C47" w:rsidP="00B50570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* </w:t>
      </w:r>
      <w:r w:rsidR="00B50570">
        <w:rPr>
          <w:rFonts w:hint="cs"/>
          <w:rtl/>
          <w:lang w:bidi="fa-IR"/>
        </w:rPr>
        <w:t>کتاب</w:t>
      </w:r>
      <w:r w:rsidR="00B50570">
        <w:rPr>
          <w:rFonts w:hint="eastAsia"/>
          <w:rtl/>
          <w:lang w:bidi="fa-IR"/>
        </w:rPr>
        <w:t>‏</w:t>
      </w:r>
      <w:r w:rsidR="00B50570">
        <w:rPr>
          <w:rFonts w:hint="cs"/>
          <w:rtl/>
          <w:lang w:bidi="fa-IR"/>
        </w:rPr>
        <w:t>های مشابهی که پیشتر در این موضوع ترجمه یا تألیف شده</w:t>
      </w:r>
      <w:r w:rsidR="00B50570">
        <w:rPr>
          <w:rFonts w:hint="eastAsia"/>
          <w:rtl/>
          <w:lang w:bidi="fa-IR"/>
        </w:rPr>
        <w:t>‏</w:t>
      </w:r>
      <w:r w:rsidR="007F040F">
        <w:rPr>
          <w:rFonts w:hint="cs"/>
          <w:rtl/>
          <w:lang w:bidi="fa-IR"/>
        </w:rPr>
        <w:t>اند.</w:t>
      </w:r>
    </w:p>
    <w:p w:rsidR="00B50570" w:rsidRDefault="00B50570" w:rsidP="00B50570">
      <w:pPr>
        <w:spacing w:line="120" w:lineRule="auto"/>
        <w:rPr>
          <w:rtl/>
          <w:lang w:bidi="fa-IR"/>
        </w:rPr>
      </w:pPr>
    </w:p>
    <w:tbl>
      <w:tblPr>
        <w:tblStyle w:val="TableGrid"/>
        <w:bidiVisual/>
        <w:tblW w:w="4820" w:type="pct"/>
        <w:jc w:val="center"/>
        <w:tblInd w:w="-138" w:type="dxa"/>
        <w:tblLook w:val="04A0" w:firstRow="1" w:lastRow="0" w:firstColumn="1" w:lastColumn="0" w:noHBand="0" w:noVBand="1"/>
      </w:tblPr>
      <w:tblGrid>
        <w:gridCol w:w="3900"/>
        <w:gridCol w:w="992"/>
        <w:gridCol w:w="2551"/>
        <w:gridCol w:w="2057"/>
      </w:tblGrid>
      <w:tr w:rsidR="007F040F" w:rsidTr="003E4F9F">
        <w:trPr>
          <w:jc w:val="center"/>
        </w:trPr>
        <w:tc>
          <w:tcPr>
            <w:tcW w:w="3900" w:type="dxa"/>
          </w:tcPr>
          <w:p w:rsidR="007F040F" w:rsidRPr="00A4001A" w:rsidRDefault="007F040F" w:rsidP="00B13DFA">
            <w:pPr>
              <w:tabs>
                <w:tab w:val="left" w:pos="4279"/>
                <w:tab w:val="center" w:pos="4819"/>
              </w:tabs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A4001A">
              <w:rPr>
                <w:rFonts w:hint="cs"/>
                <w:b/>
                <w:bCs/>
                <w:sz w:val="20"/>
                <w:szCs w:val="24"/>
                <w:rtl/>
              </w:rPr>
              <w:t>عنوان کتاب</w:t>
            </w:r>
          </w:p>
        </w:tc>
        <w:tc>
          <w:tcPr>
            <w:tcW w:w="992" w:type="dxa"/>
          </w:tcPr>
          <w:p w:rsidR="007F040F" w:rsidRPr="00A4001A" w:rsidRDefault="007F040F" w:rsidP="00B13DFA">
            <w:pPr>
              <w:tabs>
                <w:tab w:val="left" w:pos="4279"/>
                <w:tab w:val="center" w:pos="4819"/>
              </w:tabs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A4001A">
              <w:rPr>
                <w:rFonts w:hint="cs"/>
                <w:b/>
                <w:bCs/>
                <w:sz w:val="20"/>
                <w:szCs w:val="24"/>
                <w:rtl/>
              </w:rPr>
              <w:t>سال نشر</w:t>
            </w:r>
          </w:p>
        </w:tc>
        <w:tc>
          <w:tcPr>
            <w:tcW w:w="2551" w:type="dxa"/>
          </w:tcPr>
          <w:p w:rsidR="007F040F" w:rsidRPr="00A4001A" w:rsidRDefault="007F040F" w:rsidP="00B13DFA">
            <w:pPr>
              <w:tabs>
                <w:tab w:val="left" w:pos="4279"/>
                <w:tab w:val="center" w:pos="4819"/>
              </w:tabs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نویسنده یا مترجم</w:t>
            </w:r>
          </w:p>
        </w:tc>
        <w:tc>
          <w:tcPr>
            <w:tcW w:w="2057" w:type="dxa"/>
          </w:tcPr>
          <w:p w:rsidR="007F040F" w:rsidRPr="00A4001A" w:rsidRDefault="007F040F" w:rsidP="00123E1D">
            <w:pPr>
              <w:tabs>
                <w:tab w:val="left" w:pos="4279"/>
                <w:tab w:val="center" w:pos="4819"/>
              </w:tabs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A4001A">
              <w:rPr>
                <w:rFonts w:hint="cs"/>
                <w:b/>
                <w:bCs/>
                <w:sz w:val="20"/>
                <w:szCs w:val="24"/>
                <w:rtl/>
              </w:rPr>
              <w:t>ناشر</w:t>
            </w:r>
          </w:p>
        </w:tc>
      </w:tr>
      <w:tr w:rsidR="007F040F" w:rsidTr="003E4F9F">
        <w:trPr>
          <w:jc w:val="center"/>
        </w:trPr>
        <w:tc>
          <w:tcPr>
            <w:tcW w:w="3900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992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551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057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</w:tr>
      <w:tr w:rsidR="007F040F" w:rsidTr="003E4F9F">
        <w:trPr>
          <w:jc w:val="center"/>
        </w:trPr>
        <w:tc>
          <w:tcPr>
            <w:tcW w:w="3900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992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551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057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</w:tr>
      <w:tr w:rsidR="007F040F" w:rsidTr="003E4F9F">
        <w:trPr>
          <w:jc w:val="center"/>
        </w:trPr>
        <w:tc>
          <w:tcPr>
            <w:tcW w:w="3900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992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551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  <w:tc>
          <w:tcPr>
            <w:tcW w:w="2057" w:type="dxa"/>
          </w:tcPr>
          <w:p w:rsidR="007F040F" w:rsidRDefault="007F040F" w:rsidP="00B13DFA">
            <w:pPr>
              <w:tabs>
                <w:tab w:val="left" w:pos="4279"/>
                <w:tab w:val="center" w:pos="4819"/>
              </w:tabs>
              <w:jc w:val="both"/>
              <w:rPr>
                <w:rFonts w:cs="Titr"/>
                <w:rtl/>
              </w:rPr>
            </w:pPr>
          </w:p>
        </w:tc>
      </w:tr>
    </w:tbl>
    <w:p w:rsidR="00B50570" w:rsidRDefault="00B50570" w:rsidP="00BA37E5">
      <w:pPr>
        <w:spacing w:line="120" w:lineRule="auto"/>
        <w:rPr>
          <w:rtl/>
          <w:lang w:bidi="fa-IR"/>
        </w:rPr>
      </w:pPr>
    </w:p>
    <w:p w:rsidR="00B50570" w:rsidRDefault="00B50570" w:rsidP="00B50570">
      <w:pPr>
        <w:rPr>
          <w:rtl/>
          <w:lang w:bidi="fa-IR"/>
        </w:rPr>
      </w:pPr>
      <w:r>
        <w:rPr>
          <w:rFonts w:hint="cs"/>
          <w:rtl/>
          <w:lang w:bidi="fa-IR"/>
        </w:rPr>
        <w:t>مزیت این اثر به آثار مشابه:.................................</w:t>
      </w:r>
      <w:r w:rsidR="00F175E3">
        <w:rPr>
          <w:rFonts w:hint="cs"/>
          <w:rtl/>
          <w:lang w:bidi="fa-IR"/>
        </w:rPr>
        <w:t>.....................................</w:t>
      </w:r>
      <w:r>
        <w:rPr>
          <w:rFonts w:hint="cs"/>
          <w:rtl/>
          <w:lang w:bidi="fa-IR"/>
        </w:rPr>
        <w:t>..........................................................................................................</w:t>
      </w:r>
    </w:p>
    <w:p w:rsidR="00B50570" w:rsidRDefault="00B50570" w:rsidP="00B50570">
      <w:pPr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</w:t>
      </w:r>
      <w:r w:rsidR="00F175E3">
        <w:rPr>
          <w:rFonts w:hint="cs"/>
          <w:rtl/>
          <w:lang w:bidi="fa-IR"/>
        </w:rPr>
        <w:t>.................................................</w:t>
      </w:r>
      <w:r>
        <w:rPr>
          <w:rFonts w:hint="cs"/>
          <w:rtl/>
          <w:lang w:bidi="fa-IR"/>
        </w:rPr>
        <w:t>.............................</w:t>
      </w:r>
      <w:r w:rsidR="00BA37E5">
        <w:rPr>
          <w:rFonts w:hint="cs"/>
          <w:rtl/>
          <w:lang w:bidi="fa-IR"/>
        </w:rPr>
        <w:t>...</w:t>
      </w:r>
      <w:r>
        <w:rPr>
          <w:rFonts w:hint="cs"/>
          <w:rtl/>
          <w:lang w:bidi="fa-IR"/>
        </w:rPr>
        <w:t>..........................................</w:t>
      </w:r>
    </w:p>
    <w:p w:rsidR="000F6A49" w:rsidRDefault="000C6A33" w:rsidP="00D432E8">
      <w:pPr>
        <w:pStyle w:val="Heading2"/>
        <w:rPr>
          <w:b w:val="0"/>
          <w:bCs w:val="0"/>
          <w:sz w:val="26"/>
          <w:szCs w:val="26"/>
          <w:rtl/>
          <w:lang w:bidi="fa-IR"/>
        </w:rPr>
      </w:pPr>
      <w:r>
        <w:rPr>
          <w:rFonts w:hint="cs"/>
          <w:rtl/>
          <w:lang w:bidi="fa-IR"/>
        </w:rPr>
        <w:t>6</w:t>
      </w:r>
      <w:r w:rsidR="006E2020">
        <w:rPr>
          <w:rFonts w:hint="cs"/>
          <w:rtl/>
          <w:lang w:bidi="fa-IR"/>
        </w:rPr>
        <w:t xml:space="preserve">. چکیدۀ اثر </w:t>
      </w:r>
      <w:r w:rsidR="0051371E">
        <w:rPr>
          <w:rFonts w:hint="cs"/>
          <w:b w:val="0"/>
          <w:bCs w:val="0"/>
          <w:sz w:val="26"/>
          <w:szCs w:val="26"/>
          <w:rtl/>
          <w:lang w:bidi="fa-IR"/>
        </w:rPr>
        <w:t>به همراه فهرست یا رئوس مطالب</w:t>
      </w:r>
    </w:p>
    <w:p w:rsidR="00994545" w:rsidRDefault="00994545" w:rsidP="00994545">
      <w:pPr>
        <w:rPr>
          <w:rtl/>
          <w:lang w:bidi="fa-IR"/>
        </w:rPr>
      </w:pPr>
    </w:p>
    <w:p w:rsidR="009F3C59" w:rsidRDefault="009F3C59" w:rsidP="006E2020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:rsidR="006E2020" w:rsidRDefault="00997294" w:rsidP="007F29EA">
      <w:pPr>
        <w:pStyle w:val="Heading1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پیوست</w:t>
      </w:r>
      <w:r>
        <w:rPr>
          <w:rFonts w:hint="eastAsia"/>
          <w:rtl/>
          <w:lang w:bidi="fa-IR"/>
        </w:rPr>
        <w:t>‏</w:t>
      </w:r>
    </w:p>
    <w:p w:rsidR="00997294" w:rsidRPr="00CA1308" w:rsidRDefault="00146884" w:rsidP="00553B94">
      <w:pPr>
        <w:pStyle w:val="Heading2"/>
        <w:rPr>
          <w:sz w:val="26"/>
          <w:szCs w:val="26"/>
          <w:rtl/>
          <w:lang w:bidi="fa-IR"/>
        </w:rPr>
      </w:pPr>
      <w:r w:rsidRPr="00CA1308">
        <w:rPr>
          <w:rFonts w:hint="cs"/>
          <w:sz w:val="26"/>
          <w:szCs w:val="26"/>
          <w:rtl/>
          <w:lang w:bidi="fa-IR"/>
        </w:rPr>
        <w:t>موضوع: درخواست</w:t>
      </w:r>
      <w:r w:rsidR="00D010E7">
        <w:rPr>
          <w:rFonts w:hint="cs"/>
          <w:sz w:val="26"/>
          <w:szCs w:val="26"/>
          <w:rtl/>
          <w:lang w:bidi="fa-IR"/>
        </w:rPr>
        <w:t xml:space="preserve">/ پیشنهاد </w:t>
      </w:r>
      <w:r w:rsidRPr="00CA1308">
        <w:rPr>
          <w:rFonts w:hint="cs"/>
          <w:sz w:val="26"/>
          <w:szCs w:val="26"/>
          <w:rtl/>
          <w:lang w:bidi="fa-IR"/>
        </w:rPr>
        <w:t xml:space="preserve"> چاپ و انتشار کتاب </w:t>
      </w:r>
      <w:r w:rsidR="00553B94">
        <w:rPr>
          <w:rFonts w:hint="cs"/>
          <w:sz w:val="26"/>
          <w:szCs w:val="26"/>
          <w:rtl/>
          <w:lang w:bidi="fa-IR"/>
        </w:rPr>
        <w:t>ترجمه</w:t>
      </w:r>
    </w:p>
    <w:p w:rsidR="00997294" w:rsidRDefault="00997294" w:rsidP="00570906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مدیر </w:t>
      </w:r>
      <w:r w:rsidR="00570906">
        <w:rPr>
          <w:rFonts w:hint="cs"/>
          <w:rtl/>
          <w:lang w:bidi="fa-IR"/>
        </w:rPr>
        <w:t>مسئول محترم</w:t>
      </w:r>
      <w:r w:rsidR="00146884" w:rsidRPr="00146884">
        <w:rPr>
          <w:rtl/>
          <w:lang w:bidi="fa-IR"/>
        </w:rPr>
        <w:t xml:space="preserve"> </w:t>
      </w:r>
      <w:r w:rsidR="00146884" w:rsidRPr="0062367E">
        <w:rPr>
          <w:rtl/>
          <w:lang w:bidi="fa-IR"/>
        </w:rPr>
        <w:t>انتشارات مرکز پژوهش‏ها</w:t>
      </w:r>
      <w:r w:rsidR="00146884" w:rsidRPr="0062367E">
        <w:rPr>
          <w:rFonts w:hint="cs"/>
          <w:rtl/>
          <w:lang w:bidi="fa-IR"/>
        </w:rPr>
        <w:t>ی</w:t>
      </w:r>
      <w:r w:rsidR="00146884" w:rsidRPr="0062367E">
        <w:rPr>
          <w:rtl/>
          <w:lang w:bidi="fa-IR"/>
        </w:rPr>
        <w:t xml:space="preserve"> توسعه و آ</w:t>
      </w:r>
      <w:r w:rsidR="00146884" w:rsidRPr="0062367E">
        <w:rPr>
          <w:rFonts w:hint="cs"/>
          <w:rtl/>
          <w:lang w:bidi="fa-IR"/>
        </w:rPr>
        <w:t>ی</w:t>
      </w:r>
      <w:r w:rsidR="00146884" w:rsidRPr="0062367E">
        <w:rPr>
          <w:rFonts w:hint="eastAsia"/>
          <w:rtl/>
          <w:lang w:bidi="fa-IR"/>
        </w:rPr>
        <w:t>نده‏نگر</w:t>
      </w:r>
      <w:r w:rsidR="00146884" w:rsidRPr="0062367E">
        <w:rPr>
          <w:rFonts w:hint="cs"/>
          <w:rtl/>
          <w:lang w:bidi="fa-IR"/>
        </w:rPr>
        <w:t>ی</w:t>
      </w:r>
    </w:p>
    <w:p w:rsidR="00570906" w:rsidRDefault="00570906" w:rsidP="00570906">
      <w:pPr>
        <w:rPr>
          <w:rtl/>
          <w:lang w:bidi="fa-IR"/>
        </w:rPr>
      </w:pPr>
      <w:r>
        <w:rPr>
          <w:rFonts w:hint="cs"/>
          <w:rtl/>
          <w:lang w:bidi="fa-IR"/>
        </w:rPr>
        <w:t>با سلام و احترام</w:t>
      </w:r>
    </w:p>
    <w:p w:rsidR="00570906" w:rsidRDefault="00570906" w:rsidP="00570906">
      <w:pPr>
        <w:rPr>
          <w:rtl/>
          <w:lang w:bidi="fa-IR"/>
        </w:rPr>
      </w:pPr>
    </w:p>
    <w:p w:rsidR="00997294" w:rsidRDefault="00570906" w:rsidP="00553B94">
      <w:pPr>
        <w:rPr>
          <w:rtl/>
          <w:lang w:bidi="fa-IR"/>
        </w:rPr>
      </w:pPr>
      <w:r>
        <w:rPr>
          <w:rFonts w:hint="cs"/>
          <w:rtl/>
          <w:lang w:bidi="fa-IR"/>
        </w:rPr>
        <w:t>به پیوست،</w:t>
      </w:r>
      <w:r w:rsidR="00997294">
        <w:rPr>
          <w:rFonts w:hint="cs"/>
          <w:rtl/>
          <w:lang w:bidi="fa-IR"/>
        </w:rPr>
        <w:t xml:space="preserve"> اثر </w:t>
      </w:r>
      <w:r w:rsidR="00553B94">
        <w:rPr>
          <w:rFonts w:hint="cs"/>
          <w:rtl/>
          <w:lang w:bidi="fa-IR"/>
        </w:rPr>
        <w:t>ترجمه</w:t>
      </w:r>
      <w:r w:rsidR="00553B94">
        <w:rPr>
          <w:rFonts w:hint="eastAsia"/>
          <w:rtl/>
          <w:lang w:bidi="fa-IR"/>
        </w:rPr>
        <w:t>‏</w:t>
      </w:r>
      <w:r w:rsidR="00553B94">
        <w:rPr>
          <w:rFonts w:hint="cs"/>
          <w:rtl/>
          <w:lang w:bidi="fa-IR"/>
        </w:rPr>
        <w:t>ای</w:t>
      </w:r>
      <w:r w:rsidR="00997294">
        <w:rPr>
          <w:rFonts w:hint="cs"/>
          <w:rtl/>
          <w:lang w:bidi="fa-IR"/>
        </w:rPr>
        <w:t xml:space="preserve"> اینجانب</w:t>
      </w:r>
      <w:r w:rsidR="002B32D6">
        <w:rPr>
          <w:rFonts w:hint="cs"/>
          <w:rtl/>
          <w:lang w:bidi="fa-IR"/>
        </w:rPr>
        <w:t>(ان)</w:t>
      </w:r>
      <w:r w:rsidR="00997294">
        <w:rPr>
          <w:rFonts w:hint="cs"/>
          <w:rtl/>
          <w:lang w:bidi="fa-IR"/>
        </w:rPr>
        <w:t xml:space="preserve"> ............................................ </w:t>
      </w:r>
      <w:r w:rsidR="003E5C42">
        <w:rPr>
          <w:rFonts w:hint="cs"/>
          <w:rtl/>
          <w:lang w:bidi="fa-IR"/>
        </w:rPr>
        <w:t>با عنوان ..................</w:t>
      </w:r>
      <w:r>
        <w:rPr>
          <w:rFonts w:hint="cs"/>
          <w:rtl/>
          <w:lang w:bidi="fa-IR"/>
        </w:rPr>
        <w:t>...............................</w:t>
      </w:r>
      <w:r w:rsidR="00997294">
        <w:rPr>
          <w:rFonts w:hint="cs"/>
          <w:rtl/>
          <w:lang w:bidi="fa-IR"/>
        </w:rPr>
        <w:t xml:space="preserve"> </w:t>
      </w:r>
      <w:r w:rsidR="00D42B9C">
        <w:rPr>
          <w:rFonts w:hint="cs"/>
          <w:rtl/>
          <w:lang w:bidi="fa-IR"/>
        </w:rPr>
        <w:t xml:space="preserve">به همراه سایر مستندات و اطلاعات مورد درخواست، </w:t>
      </w:r>
      <w:r w:rsidR="00997294">
        <w:rPr>
          <w:rtl/>
          <w:lang w:bidi="fa-IR"/>
        </w:rPr>
        <w:t>جهت بررسي</w:t>
      </w:r>
      <w:r w:rsidR="002B32D6">
        <w:rPr>
          <w:rFonts w:hint="cs"/>
          <w:rtl/>
          <w:lang w:bidi="fa-IR"/>
        </w:rPr>
        <w:t xml:space="preserve"> برای چاپ و انتشار</w:t>
      </w:r>
      <w:r w:rsidR="00C619B7">
        <w:rPr>
          <w:rFonts w:hint="cs"/>
          <w:rtl/>
          <w:lang w:bidi="fa-IR"/>
        </w:rPr>
        <w:t xml:space="preserve"> </w:t>
      </w:r>
      <w:r w:rsidR="00997294">
        <w:rPr>
          <w:rtl/>
          <w:lang w:bidi="fa-IR"/>
        </w:rPr>
        <w:t>ارسال م</w:t>
      </w:r>
      <w:r w:rsidR="00997294">
        <w:rPr>
          <w:rFonts w:hint="cs"/>
          <w:rtl/>
          <w:lang w:bidi="fa-IR"/>
        </w:rPr>
        <w:t>ی‏</w:t>
      </w:r>
      <w:r w:rsidR="00997294">
        <w:rPr>
          <w:rFonts w:hint="eastAsia"/>
          <w:rtl/>
          <w:lang w:bidi="fa-IR"/>
        </w:rPr>
        <w:t>شود</w:t>
      </w:r>
      <w:r w:rsidR="00997294">
        <w:rPr>
          <w:rtl/>
          <w:lang w:bidi="fa-IR"/>
        </w:rPr>
        <w:t xml:space="preserve">. خواهشمند است دستور فرماييد در اين خصوص </w:t>
      </w:r>
      <w:r w:rsidR="00C619B7">
        <w:rPr>
          <w:rFonts w:hint="cs"/>
          <w:rtl/>
          <w:lang w:bidi="fa-IR"/>
        </w:rPr>
        <w:t xml:space="preserve">مساعدت </w:t>
      </w:r>
      <w:r w:rsidR="00997294">
        <w:rPr>
          <w:rtl/>
          <w:lang w:bidi="fa-IR"/>
        </w:rPr>
        <w:t>مقتضي مبذول</w:t>
      </w:r>
      <w:r w:rsidR="00C619B7">
        <w:rPr>
          <w:rFonts w:hint="cs"/>
          <w:rtl/>
          <w:lang w:bidi="fa-IR"/>
        </w:rPr>
        <w:t xml:space="preserve"> و نتیجه اطلاع</w:t>
      </w:r>
      <w:r w:rsidR="00C619B7">
        <w:rPr>
          <w:rFonts w:hint="eastAsia"/>
          <w:rtl/>
          <w:lang w:bidi="fa-IR"/>
        </w:rPr>
        <w:t>‏</w:t>
      </w:r>
      <w:r w:rsidR="00C619B7">
        <w:rPr>
          <w:rFonts w:hint="cs"/>
          <w:rtl/>
          <w:lang w:bidi="fa-IR"/>
        </w:rPr>
        <w:t>رسانی</w:t>
      </w:r>
      <w:r w:rsidR="00997294">
        <w:rPr>
          <w:rtl/>
          <w:lang w:bidi="fa-IR"/>
        </w:rPr>
        <w:t xml:space="preserve"> گردد.   </w:t>
      </w:r>
    </w:p>
    <w:p w:rsidR="003E5C42" w:rsidRDefault="003E5C42" w:rsidP="00997294">
      <w:pPr>
        <w:rPr>
          <w:rtl/>
          <w:lang w:bidi="fa-IR"/>
        </w:rPr>
      </w:pPr>
    </w:p>
    <w:p w:rsidR="00D42B9C" w:rsidRDefault="00D42B9C" w:rsidP="00553B94">
      <w:pPr>
        <w:ind w:left="6237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</w:t>
      </w:r>
      <w:r w:rsidR="00553B94">
        <w:rPr>
          <w:rFonts w:hint="cs"/>
          <w:rtl/>
          <w:lang w:bidi="fa-IR"/>
        </w:rPr>
        <w:t>مترجم</w:t>
      </w:r>
      <w:r>
        <w:rPr>
          <w:rFonts w:hint="cs"/>
          <w:rtl/>
          <w:lang w:bidi="fa-IR"/>
        </w:rPr>
        <w:t xml:space="preserve"> مسئول</w:t>
      </w:r>
    </w:p>
    <w:p w:rsidR="00D42B9C" w:rsidRDefault="00D42B9C" w:rsidP="00D42B9C">
      <w:pPr>
        <w:ind w:left="6237"/>
        <w:jc w:val="center"/>
        <w:rPr>
          <w:rtl/>
          <w:lang w:bidi="fa-IR"/>
        </w:rPr>
      </w:pPr>
    </w:p>
    <w:p w:rsidR="00D42B9C" w:rsidRDefault="00D42B9C" w:rsidP="00D42B9C">
      <w:pPr>
        <w:ind w:left="6237"/>
        <w:jc w:val="center"/>
        <w:rPr>
          <w:rtl/>
          <w:lang w:bidi="fa-IR"/>
        </w:rPr>
      </w:pPr>
      <w:r>
        <w:rPr>
          <w:rFonts w:hint="eastAsia"/>
          <w:rtl/>
          <w:lang w:bidi="fa-IR"/>
        </w:rPr>
        <w:t>تاريخ</w:t>
      </w:r>
    </w:p>
    <w:p w:rsidR="00997294" w:rsidRDefault="00997294" w:rsidP="00D42B9C">
      <w:pPr>
        <w:ind w:left="6237"/>
        <w:jc w:val="center"/>
        <w:rPr>
          <w:rtl/>
          <w:lang w:bidi="fa-IR"/>
        </w:rPr>
      </w:pPr>
      <w:r>
        <w:rPr>
          <w:rFonts w:hint="eastAsia"/>
          <w:rtl/>
          <w:lang w:bidi="fa-IR"/>
        </w:rPr>
        <w:t>امضا</w:t>
      </w:r>
    </w:p>
    <w:sectPr w:rsidR="00997294" w:rsidSect="00B46100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418" w:left="1134" w:header="1134" w:footer="851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4A" w:rsidRDefault="0011314A" w:rsidP="00810587">
      <w:r>
        <w:separator/>
      </w:r>
    </w:p>
  </w:endnote>
  <w:endnote w:type="continuationSeparator" w:id="0">
    <w:p w:rsidR="0011314A" w:rsidRDefault="0011314A" w:rsidP="0081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2020803070505020304"/>
    <w:charset w:val="00"/>
    <w:family w:val="roman"/>
    <w:notTrueType/>
    <w:pitch w:val="default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42106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46F" w:rsidRDefault="008D746F" w:rsidP="008D746F">
        <w:pPr>
          <w:pStyle w:val="Footer"/>
          <w:bidi/>
          <w:jc w:val="center"/>
        </w:pPr>
        <w:r w:rsidRPr="008D746F">
          <w:rPr>
            <w:rFonts w:cs="B Nazanin"/>
            <w:b/>
            <w:bCs/>
            <w:sz w:val="22"/>
          </w:rPr>
          <w:fldChar w:fldCharType="begin"/>
        </w:r>
        <w:r w:rsidRPr="008D746F">
          <w:rPr>
            <w:rFonts w:cs="B Nazanin"/>
            <w:b/>
            <w:bCs/>
            <w:sz w:val="22"/>
          </w:rPr>
          <w:instrText xml:space="preserve"> PAGE   \* MERGEFORMAT </w:instrText>
        </w:r>
        <w:r w:rsidRPr="008D746F">
          <w:rPr>
            <w:rFonts w:cs="B Nazanin"/>
            <w:b/>
            <w:bCs/>
            <w:sz w:val="22"/>
          </w:rPr>
          <w:fldChar w:fldCharType="separate"/>
        </w:r>
        <w:r w:rsidR="00D533D4">
          <w:rPr>
            <w:rFonts w:cs="B Nazanin"/>
            <w:b/>
            <w:bCs/>
            <w:noProof/>
            <w:sz w:val="22"/>
            <w:rtl/>
          </w:rPr>
          <w:t>2</w:t>
        </w:r>
        <w:r w:rsidRPr="008D746F">
          <w:rPr>
            <w:rFonts w:cs="B Nazanin"/>
            <w:b/>
            <w:bCs/>
            <w:noProof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967395721"/>
      <w:docPartObj>
        <w:docPartGallery w:val="Page Numbers (Bottom of Page)"/>
        <w:docPartUnique/>
      </w:docPartObj>
    </w:sdtPr>
    <w:sdtEndPr>
      <w:rPr>
        <w:rFonts w:cs="B Nazanin"/>
        <w:b/>
        <w:bCs/>
        <w:noProof/>
        <w:sz w:val="22"/>
        <w:szCs w:val="24"/>
      </w:rPr>
    </w:sdtEndPr>
    <w:sdtContent>
      <w:p w:rsidR="008D746F" w:rsidRPr="008D746F" w:rsidRDefault="008D746F" w:rsidP="008D746F">
        <w:pPr>
          <w:pStyle w:val="Footer"/>
          <w:bidi/>
          <w:jc w:val="center"/>
          <w:rPr>
            <w:rFonts w:cs="B Nazanin"/>
            <w:b/>
            <w:bCs/>
            <w:sz w:val="22"/>
            <w:szCs w:val="24"/>
          </w:rPr>
        </w:pPr>
        <w:r w:rsidRPr="008D746F">
          <w:rPr>
            <w:rFonts w:cs="B Nazanin"/>
            <w:b/>
            <w:bCs/>
            <w:sz w:val="22"/>
            <w:szCs w:val="24"/>
          </w:rPr>
          <w:fldChar w:fldCharType="begin"/>
        </w:r>
        <w:r w:rsidRPr="008D746F">
          <w:rPr>
            <w:rFonts w:cs="B Nazanin"/>
            <w:b/>
            <w:bCs/>
            <w:sz w:val="22"/>
            <w:szCs w:val="24"/>
          </w:rPr>
          <w:instrText xml:space="preserve"> PAGE   \* MERGEFORMAT </w:instrText>
        </w:r>
        <w:r w:rsidRPr="008D746F">
          <w:rPr>
            <w:rFonts w:cs="B Nazanin"/>
            <w:b/>
            <w:bCs/>
            <w:sz w:val="22"/>
            <w:szCs w:val="24"/>
          </w:rPr>
          <w:fldChar w:fldCharType="separate"/>
        </w:r>
        <w:r w:rsidR="00D533D4">
          <w:rPr>
            <w:rFonts w:cs="B Nazanin"/>
            <w:b/>
            <w:bCs/>
            <w:noProof/>
            <w:sz w:val="22"/>
            <w:szCs w:val="24"/>
            <w:rtl/>
          </w:rPr>
          <w:t>3</w:t>
        </w:r>
        <w:r w:rsidRPr="008D746F">
          <w:rPr>
            <w:rFonts w:cs="B Nazanin"/>
            <w:b/>
            <w:bCs/>
            <w:noProof/>
            <w:sz w:val="22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  <w:b/>
        <w:bCs/>
        <w:sz w:val="24"/>
        <w:szCs w:val="24"/>
        <w:rtl/>
      </w:rPr>
      <w:id w:val="1646858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4A14" w:rsidRPr="007B4A14" w:rsidRDefault="007B4A14" w:rsidP="007B4A14">
        <w:pPr>
          <w:pStyle w:val="Footer"/>
          <w:bidi/>
          <w:jc w:val="center"/>
          <w:rPr>
            <w:rFonts w:cs="B Nazanin"/>
            <w:b/>
            <w:bCs/>
            <w:sz w:val="24"/>
            <w:szCs w:val="24"/>
          </w:rPr>
        </w:pPr>
        <w:r w:rsidRPr="007B4A14">
          <w:rPr>
            <w:rFonts w:cs="B Nazanin"/>
            <w:b/>
            <w:bCs/>
            <w:sz w:val="24"/>
            <w:szCs w:val="24"/>
          </w:rPr>
          <w:fldChar w:fldCharType="begin"/>
        </w:r>
        <w:r w:rsidRPr="007B4A14">
          <w:rPr>
            <w:rFonts w:cs="B Nazanin"/>
            <w:b/>
            <w:bCs/>
            <w:sz w:val="24"/>
            <w:szCs w:val="24"/>
          </w:rPr>
          <w:instrText xml:space="preserve"> PAGE   \* MERGEFORMAT </w:instrText>
        </w:r>
        <w:r w:rsidRPr="007B4A14">
          <w:rPr>
            <w:rFonts w:cs="B Nazanin"/>
            <w:b/>
            <w:bCs/>
            <w:sz w:val="24"/>
            <w:szCs w:val="24"/>
          </w:rPr>
          <w:fldChar w:fldCharType="separate"/>
        </w:r>
        <w:r w:rsidR="00D533D4">
          <w:rPr>
            <w:rFonts w:cs="B Nazanin"/>
            <w:b/>
            <w:bCs/>
            <w:noProof/>
            <w:sz w:val="24"/>
            <w:szCs w:val="24"/>
            <w:rtl/>
          </w:rPr>
          <w:t>1</w:t>
        </w:r>
        <w:r w:rsidRPr="007B4A14">
          <w:rPr>
            <w:rFonts w:cs="B Nazanin"/>
            <w:b/>
            <w:bCs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4A" w:rsidRDefault="0011314A" w:rsidP="00810587">
      <w:r>
        <w:separator/>
      </w:r>
    </w:p>
  </w:footnote>
  <w:footnote w:type="continuationSeparator" w:id="0">
    <w:p w:rsidR="0011314A" w:rsidRDefault="0011314A" w:rsidP="00810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587" w:rsidRPr="00921B85" w:rsidRDefault="00810587" w:rsidP="00921B85">
    <w:pPr>
      <w:pStyle w:val="Header"/>
      <w:tabs>
        <w:tab w:val="center" w:pos="4819"/>
        <w:tab w:val="left" w:pos="7425"/>
      </w:tabs>
      <w:spacing w:line="168" w:lineRule="auto"/>
      <w:ind w:left="7938"/>
      <w:jc w:val="left"/>
      <w:rPr>
        <w:rFonts w:ascii="IranNastaliq" w:hAnsi="IranNastaliq" w:cs="IranNastaliq"/>
        <w:b w:val="0"/>
        <w:bCs w:val="0"/>
        <w:sz w:val="28"/>
        <w:szCs w:val="36"/>
        <w:rtl/>
      </w:rPr>
    </w:pPr>
    <w:r w:rsidRPr="00921B85">
      <w:rPr>
        <w:rFonts w:ascii="IranNastaliq" w:hAnsi="IranNastaliq" w:cs="IranNastaliq"/>
        <w:b w:val="0"/>
        <w:bCs w:val="0"/>
        <w:noProof/>
        <w:sz w:val="28"/>
        <w:szCs w:val="36"/>
      </w:rPr>
      <w:drawing>
        <wp:anchor distT="0" distB="0" distL="114300" distR="114300" simplePos="0" relativeHeight="251658240" behindDoc="0" locked="0" layoutInCell="1" allowOverlap="1" wp14:anchorId="2A4E2507" wp14:editId="12EF5849">
          <wp:simplePos x="0" y="0"/>
          <wp:positionH relativeFrom="column">
            <wp:posOffset>2359025</wp:posOffset>
          </wp:positionH>
          <wp:positionV relativeFrom="paragraph">
            <wp:posOffset>-4445</wp:posOffset>
          </wp:positionV>
          <wp:extent cx="1398905" cy="69913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B85" w:rsidRPr="00921B85">
      <w:rPr>
        <w:rFonts w:ascii="IranNastaliq" w:hAnsi="IranNastaliq" w:cs="IranNastaliq"/>
        <w:b w:val="0"/>
        <w:bCs w:val="0"/>
        <w:sz w:val="28"/>
        <w:szCs w:val="36"/>
        <w:rtl/>
      </w:rPr>
      <w:t>شماره:</w:t>
    </w:r>
  </w:p>
  <w:p w:rsidR="00921B85" w:rsidRPr="00921B85" w:rsidRDefault="00921B85" w:rsidP="00921B85">
    <w:pPr>
      <w:pStyle w:val="Header"/>
      <w:tabs>
        <w:tab w:val="center" w:pos="4819"/>
        <w:tab w:val="left" w:pos="7425"/>
      </w:tabs>
      <w:spacing w:line="168" w:lineRule="auto"/>
      <w:ind w:left="7938"/>
      <w:jc w:val="left"/>
      <w:rPr>
        <w:rFonts w:ascii="IranNastaliq" w:hAnsi="IranNastaliq" w:cs="IranNastaliq"/>
        <w:b w:val="0"/>
        <w:bCs w:val="0"/>
        <w:sz w:val="28"/>
        <w:szCs w:val="36"/>
        <w:rtl/>
      </w:rPr>
    </w:pPr>
    <w:r w:rsidRPr="00921B85">
      <w:rPr>
        <w:rFonts w:ascii="IranNastaliq" w:hAnsi="IranNastaliq" w:cs="IranNastaliq"/>
        <w:b w:val="0"/>
        <w:bCs w:val="0"/>
        <w:sz w:val="28"/>
        <w:szCs w:val="36"/>
        <w:rtl/>
      </w:rPr>
      <w:t>تاریخ:</w:t>
    </w:r>
  </w:p>
  <w:p w:rsidR="00921B85" w:rsidRDefault="00921B85" w:rsidP="00921B85">
    <w:pPr>
      <w:pStyle w:val="Header"/>
      <w:tabs>
        <w:tab w:val="center" w:pos="4819"/>
        <w:tab w:val="left" w:pos="7425"/>
      </w:tabs>
      <w:spacing w:line="168" w:lineRule="auto"/>
      <w:ind w:left="7938"/>
      <w:jc w:val="left"/>
    </w:pPr>
    <w:r w:rsidRPr="00921B85">
      <w:rPr>
        <w:rFonts w:ascii="IranNastaliq" w:hAnsi="IranNastaliq" w:cs="IranNastaliq"/>
        <w:b w:val="0"/>
        <w:bCs w:val="0"/>
        <w:sz w:val="28"/>
        <w:szCs w:val="36"/>
        <w:rtl/>
      </w:rPr>
      <w:t>پیوست: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2F"/>
    <w:rsid w:val="000223E7"/>
    <w:rsid w:val="00031F75"/>
    <w:rsid w:val="00042EF4"/>
    <w:rsid w:val="000507B7"/>
    <w:rsid w:val="00064D1B"/>
    <w:rsid w:val="00097763"/>
    <w:rsid w:val="000B6278"/>
    <w:rsid w:val="000C6A33"/>
    <w:rsid w:val="000E7FA2"/>
    <w:rsid w:val="000F0604"/>
    <w:rsid w:val="000F548B"/>
    <w:rsid w:val="000F6A49"/>
    <w:rsid w:val="001017CE"/>
    <w:rsid w:val="0011314A"/>
    <w:rsid w:val="00121B63"/>
    <w:rsid w:val="00131D12"/>
    <w:rsid w:val="00134B43"/>
    <w:rsid w:val="00146884"/>
    <w:rsid w:val="00155CDB"/>
    <w:rsid w:val="00172537"/>
    <w:rsid w:val="00185C47"/>
    <w:rsid w:val="001B5D36"/>
    <w:rsid w:val="001D512F"/>
    <w:rsid w:val="001E4FF1"/>
    <w:rsid w:val="00210BF5"/>
    <w:rsid w:val="002B2672"/>
    <w:rsid w:val="002B32D6"/>
    <w:rsid w:val="002D6E04"/>
    <w:rsid w:val="002F3CDB"/>
    <w:rsid w:val="002F77C9"/>
    <w:rsid w:val="0030281C"/>
    <w:rsid w:val="00320B1A"/>
    <w:rsid w:val="00321642"/>
    <w:rsid w:val="00334601"/>
    <w:rsid w:val="00380D32"/>
    <w:rsid w:val="00382772"/>
    <w:rsid w:val="003A4165"/>
    <w:rsid w:val="003B49D2"/>
    <w:rsid w:val="003D7F59"/>
    <w:rsid w:val="003E4F9F"/>
    <w:rsid w:val="003E5C42"/>
    <w:rsid w:val="003F6DC3"/>
    <w:rsid w:val="00403F69"/>
    <w:rsid w:val="00421A9A"/>
    <w:rsid w:val="00432857"/>
    <w:rsid w:val="00437E4E"/>
    <w:rsid w:val="00463CDB"/>
    <w:rsid w:val="004A0BC2"/>
    <w:rsid w:val="004C3ACB"/>
    <w:rsid w:val="00507CD5"/>
    <w:rsid w:val="0051371E"/>
    <w:rsid w:val="005161EC"/>
    <w:rsid w:val="00533A11"/>
    <w:rsid w:val="00533E65"/>
    <w:rsid w:val="00543AB9"/>
    <w:rsid w:val="00553B94"/>
    <w:rsid w:val="0056751D"/>
    <w:rsid w:val="00570906"/>
    <w:rsid w:val="00573979"/>
    <w:rsid w:val="005A3F0B"/>
    <w:rsid w:val="0062367E"/>
    <w:rsid w:val="006608A2"/>
    <w:rsid w:val="0066506A"/>
    <w:rsid w:val="00677413"/>
    <w:rsid w:val="00684F3F"/>
    <w:rsid w:val="0069745B"/>
    <w:rsid w:val="006D00A7"/>
    <w:rsid w:val="006E2020"/>
    <w:rsid w:val="006F620B"/>
    <w:rsid w:val="00714917"/>
    <w:rsid w:val="00730FC7"/>
    <w:rsid w:val="0073320B"/>
    <w:rsid w:val="007446B7"/>
    <w:rsid w:val="00772D72"/>
    <w:rsid w:val="007B2439"/>
    <w:rsid w:val="007B2D83"/>
    <w:rsid w:val="007B4A14"/>
    <w:rsid w:val="007F040F"/>
    <w:rsid w:val="007F29EA"/>
    <w:rsid w:val="00810587"/>
    <w:rsid w:val="00823705"/>
    <w:rsid w:val="008459D6"/>
    <w:rsid w:val="008B08EE"/>
    <w:rsid w:val="008C60DA"/>
    <w:rsid w:val="008D3453"/>
    <w:rsid w:val="008D746F"/>
    <w:rsid w:val="008F61CB"/>
    <w:rsid w:val="00907C46"/>
    <w:rsid w:val="00921B85"/>
    <w:rsid w:val="009435F2"/>
    <w:rsid w:val="009937CC"/>
    <w:rsid w:val="00994545"/>
    <w:rsid w:val="00997294"/>
    <w:rsid w:val="009A731E"/>
    <w:rsid w:val="009C247C"/>
    <w:rsid w:val="009F3597"/>
    <w:rsid w:val="009F3C59"/>
    <w:rsid w:val="00A4001A"/>
    <w:rsid w:val="00A43D5C"/>
    <w:rsid w:val="00A473F5"/>
    <w:rsid w:val="00A61B7C"/>
    <w:rsid w:val="00A8484A"/>
    <w:rsid w:val="00A90C3A"/>
    <w:rsid w:val="00AC58F1"/>
    <w:rsid w:val="00B10434"/>
    <w:rsid w:val="00B46100"/>
    <w:rsid w:val="00B50570"/>
    <w:rsid w:val="00B710F8"/>
    <w:rsid w:val="00BA37E5"/>
    <w:rsid w:val="00BA4626"/>
    <w:rsid w:val="00BB30C7"/>
    <w:rsid w:val="00BB72CB"/>
    <w:rsid w:val="00BE6403"/>
    <w:rsid w:val="00BF1EF4"/>
    <w:rsid w:val="00C367F3"/>
    <w:rsid w:val="00C46311"/>
    <w:rsid w:val="00C52A95"/>
    <w:rsid w:val="00C619B7"/>
    <w:rsid w:val="00C65624"/>
    <w:rsid w:val="00C66BFB"/>
    <w:rsid w:val="00C72BC0"/>
    <w:rsid w:val="00CA1308"/>
    <w:rsid w:val="00CE4C5F"/>
    <w:rsid w:val="00D010E7"/>
    <w:rsid w:val="00D022D8"/>
    <w:rsid w:val="00D1605B"/>
    <w:rsid w:val="00D42B9C"/>
    <w:rsid w:val="00D432E8"/>
    <w:rsid w:val="00D533D4"/>
    <w:rsid w:val="00D654C7"/>
    <w:rsid w:val="00D901E8"/>
    <w:rsid w:val="00DC4B7E"/>
    <w:rsid w:val="00DD5096"/>
    <w:rsid w:val="00DE4908"/>
    <w:rsid w:val="00E004C4"/>
    <w:rsid w:val="00E13609"/>
    <w:rsid w:val="00E258B3"/>
    <w:rsid w:val="00E57122"/>
    <w:rsid w:val="00E628CC"/>
    <w:rsid w:val="00E670AE"/>
    <w:rsid w:val="00E72D22"/>
    <w:rsid w:val="00E97320"/>
    <w:rsid w:val="00EA7760"/>
    <w:rsid w:val="00EB1DEF"/>
    <w:rsid w:val="00ED322F"/>
    <w:rsid w:val="00EF36B3"/>
    <w:rsid w:val="00EF5579"/>
    <w:rsid w:val="00F175E3"/>
    <w:rsid w:val="00F95B43"/>
    <w:rsid w:val="00FA3329"/>
    <w:rsid w:val="00FA6BE9"/>
    <w:rsid w:val="00FB0168"/>
    <w:rsid w:val="00FB2F13"/>
    <w:rsid w:val="00FD4874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qFormat="1"/>
    <w:lsdException w:name="head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C46"/>
    <w:pPr>
      <w:bidi/>
      <w:spacing w:after="0" w:line="228" w:lineRule="auto"/>
      <w:jc w:val="lowKashida"/>
    </w:pPr>
    <w:rPr>
      <w:rFonts w:ascii="Times New Roman" w:hAnsi="Times New Roman" w:cs="B Nazanin"/>
      <w:sz w:val="21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9EA"/>
    <w:pPr>
      <w:keepNext/>
      <w:keepLines/>
      <w:spacing w:before="2400" w:after="480"/>
      <w:jc w:val="center"/>
      <w:outlineLvl w:val="0"/>
    </w:pPr>
    <w:rPr>
      <w:rFonts w:ascii="Times New Roman Bold" w:eastAsiaTheme="majorEastAsia" w:hAnsi="Times New Roman Bold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51D"/>
    <w:pPr>
      <w:keepNext/>
      <w:keepLines/>
      <w:spacing w:before="240" w:after="120"/>
      <w:jc w:val="left"/>
      <w:outlineLvl w:val="1"/>
    </w:pPr>
    <w:rPr>
      <w:rFonts w:ascii="Times New Roman Bold" w:eastAsiaTheme="majorEastAsia" w:hAnsi="Times New Roman Bold"/>
      <w:b/>
      <w:bCs/>
      <w:sz w:val="24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0AE"/>
    <w:pPr>
      <w:spacing w:before="120" w:after="60"/>
      <w:outlineLvl w:val="2"/>
    </w:pPr>
    <w:rPr>
      <w:rFonts w:eastAsia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0C3A"/>
    <w:pPr>
      <w:tabs>
        <w:tab w:val="center" w:pos="4680"/>
        <w:tab w:val="right" w:pos="9360"/>
      </w:tabs>
      <w:bidi w:val="0"/>
      <w:ind w:right="50" w:firstLine="230"/>
      <w:jc w:val="both"/>
    </w:pPr>
    <w:rPr>
      <w:rFonts w:eastAsia="Times New Roman" w:cs="Times New Roman"/>
      <w:color w:val="181717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C3A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F29EA"/>
    <w:rPr>
      <w:rFonts w:ascii="Times New Roman Bold" w:eastAsiaTheme="majorEastAsia" w:hAnsi="Times New Roman Bold" w:cs="B Nazanin"/>
      <w:b/>
      <w:bC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6751D"/>
    <w:rPr>
      <w:rFonts w:ascii="Times New Roman Bold" w:eastAsiaTheme="majorEastAsia" w:hAnsi="Times New Roman Bold" w:cs="B Nazanin"/>
      <w:b/>
      <w:bCs/>
      <w:sz w:val="24"/>
      <w:szCs w:val="28"/>
    </w:rPr>
  </w:style>
  <w:style w:type="paragraph" w:styleId="NormalIndent">
    <w:name w:val="Normal Indent"/>
    <w:basedOn w:val="Normal"/>
    <w:uiPriority w:val="99"/>
    <w:unhideWhenUsed/>
    <w:qFormat/>
    <w:rsid w:val="00E670AE"/>
    <w:pPr>
      <w:ind w:firstLine="284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E670AE"/>
    <w:pPr>
      <w:bidi w:val="0"/>
      <w:spacing w:line="280" w:lineRule="exact"/>
      <w:jc w:val="both"/>
    </w:pPr>
    <w:rPr>
      <w:rFonts w:eastAsia="Times New Roman"/>
      <w:color w:val="181717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0AE"/>
    <w:rPr>
      <w:rFonts w:ascii="Times New Roman" w:eastAsia="Times New Roman" w:hAnsi="Times New Roman" w:cs="IRLotus"/>
      <w:color w:val="181717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670AE"/>
    <w:rPr>
      <w:rFonts w:ascii="Times New Roman Bold" w:eastAsia="Times New Roman" w:hAnsi="Times New Roman Bold" w:cs="IRNazanin"/>
      <w:b/>
      <w:bCs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E57122"/>
    <w:pPr>
      <w:spacing w:before="120" w:after="240" w:line="340" w:lineRule="exact"/>
      <w:contextualSpacing/>
      <w:jc w:val="center"/>
    </w:pPr>
    <w:rPr>
      <w:sz w:val="20"/>
      <w:szCs w:val="24"/>
      <w:lang w:bidi="fa-IR"/>
    </w:rPr>
  </w:style>
  <w:style w:type="paragraph" w:styleId="Header">
    <w:name w:val="header"/>
    <w:basedOn w:val="Normal"/>
    <w:link w:val="HeaderChar1"/>
    <w:uiPriority w:val="99"/>
    <w:unhideWhenUsed/>
    <w:qFormat/>
    <w:rsid w:val="00E670AE"/>
    <w:rPr>
      <w:rFonts w:ascii="Times New Roman Bold" w:hAnsi="Times New Roman Bold"/>
      <w:b/>
      <w:bCs/>
      <w:sz w:val="20"/>
      <w:szCs w:val="24"/>
    </w:rPr>
  </w:style>
  <w:style w:type="character" w:customStyle="1" w:styleId="HeaderChar">
    <w:name w:val="Header Char"/>
    <w:basedOn w:val="DefaultParagraphFont"/>
    <w:uiPriority w:val="99"/>
    <w:semiHidden/>
    <w:rsid w:val="00E670AE"/>
    <w:rPr>
      <w:rFonts w:ascii="Times New Roman" w:hAnsi="Times New Roman" w:cs="IRLotus"/>
      <w:sz w:val="21"/>
      <w:szCs w:val="27"/>
    </w:rPr>
  </w:style>
  <w:style w:type="character" w:customStyle="1" w:styleId="HeaderChar1">
    <w:name w:val="Header Char1"/>
    <w:basedOn w:val="DefaultParagraphFont"/>
    <w:link w:val="Header"/>
    <w:uiPriority w:val="99"/>
    <w:rsid w:val="00E670AE"/>
    <w:rPr>
      <w:rFonts w:ascii="Times New Roman Bold" w:hAnsi="Times New Roman Bold" w:cs="IRLotus"/>
      <w:b/>
      <w:bCs/>
      <w:sz w:val="20"/>
      <w:szCs w:val="24"/>
    </w:rPr>
  </w:style>
  <w:style w:type="paragraph" w:customStyle="1" w:styleId="a">
    <w:name w:val="مستطیل"/>
    <w:basedOn w:val="Normal"/>
    <w:link w:val="Char"/>
    <w:qFormat/>
    <w:rsid w:val="00730FC7"/>
    <w:pPr>
      <w:pBdr>
        <w:top w:val="single" w:sz="4" w:space="9" w:color="FFFFFF" w:themeColor="background1"/>
        <w:left w:val="single" w:sz="4" w:space="12" w:color="FFFFFF" w:themeColor="background1"/>
        <w:bottom w:val="single" w:sz="4" w:space="9" w:color="FFFFFF" w:themeColor="background1"/>
        <w:right w:val="single" w:sz="4" w:space="12" w:color="FFFFFF" w:themeColor="background1"/>
      </w:pBdr>
      <w:shd w:val="clear" w:color="auto" w:fill="F2F2F2" w:themeFill="background1" w:themeFillShade="F2"/>
      <w:spacing w:line="360" w:lineRule="exact"/>
      <w:ind w:left="284" w:right="284" w:firstLine="284"/>
      <w:jc w:val="both"/>
    </w:pPr>
    <w:rPr>
      <w:sz w:val="20"/>
      <w:szCs w:val="25"/>
    </w:rPr>
  </w:style>
  <w:style w:type="character" w:customStyle="1" w:styleId="Char">
    <w:name w:val="مستطیل Char"/>
    <w:basedOn w:val="DefaultParagraphFont"/>
    <w:link w:val="a"/>
    <w:rsid w:val="00730FC7"/>
    <w:rPr>
      <w:rFonts w:ascii="Times New Roman" w:hAnsi="Times New Roman" w:cs="IRLotus"/>
      <w:sz w:val="20"/>
      <w:szCs w:val="25"/>
      <w:shd w:val="clear" w:color="auto" w:fill="F2F2F2" w:themeFill="background1" w:themeFillShade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4001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qFormat="1"/>
    <w:lsdException w:name="head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C46"/>
    <w:pPr>
      <w:bidi/>
      <w:spacing w:after="0" w:line="228" w:lineRule="auto"/>
      <w:jc w:val="lowKashida"/>
    </w:pPr>
    <w:rPr>
      <w:rFonts w:ascii="Times New Roman" w:hAnsi="Times New Roman" w:cs="B Nazanin"/>
      <w:sz w:val="21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9EA"/>
    <w:pPr>
      <w:keepNext/>
      <w:keepLines/>
      <w:spacing w:before="2400" w:after="480"/>
      <w:jc w:val="center"/>
      <w:outlineLvl w:val="0"/>
    </w:pPr>
    <w:rPr>
      <w:rFonts w:ascii="Times New Roman Bold" w:eastAsiaTheme="majorEastAsia" w:hAnsi="Times New Roman Bold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51D"/>
    <w:pPr>
      <w:keepNext/>
      <w:keepLines/>
      <w:spacing w:before="240" w:after="120"/>
      <w:jc w:val="left"/>
      <w:outlineLvl w:val="1"/>
    </w:pPr>
    <w:rPr>
      <w:rFonts w:ascii="Times New Roman Bold" w:eastAsiaTheme="majorEastAsia" w:hAnsi="Times New Roman Bold"/>
      <w:b/>
      <w:bCs/>
      <w:sz w:val="24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0AE"/>
    <w:pPr>
      <w:spacing w:before="120" w:after="60"/>
      <w:outlineLvl w:val="2"/>
    </w:pPr>
    <w:rPr>
      <w:rFonts w:eastAsia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0C3A"/>
    <w:pPr>
      <w:tabs>
        <w:tab w:val="center" w:pos="4680"/>
        <w:tab w:val="right" w:pos="9360"/>
      </w:tabs>
      <w:bidi w:val="0"/>
      <w:ind w:right="50" w:firstLine="230"/>
      <w:jc w:val="both"/>
    </w:pPr>
    <w:rPr>
      <w:rFonts w:eastAsia="Times New Roman" w:cs="Times New Roman"/>
      <w:color w:val="181717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C3A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F29EA"/>
    <w:rPr>
      <w:rFonts w:ascii="Times New Roman Bold" w:eastAsiaTheme="majorEastAsia" w:hAnsi="Times New Roman Bold" w:cs="B Nazanin"/>
      <w:b/>
      <w:bC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6751D"/>
    <w:rPr>
      <w:rFonts w:ascii="Times New Roman Bold" w:eastAsiaTheme="majorEastAsia" w:hAnsi="Times New Roman Bold" w:cs="B Nazanin"/>
      <w:b/>
      <w:bCs/>
      <w:sz w:val="24"/>
      <w:szCs w:val="28"/>
    </w:rPr>
  </w:style>
  <w:style w:type="paragraph" w:styleId="NormalIndent">
    <w:name w:val="Normal Indent"/>
    <w:basedOn w:val="Normal"/>
    <w:uiPriority w:val="99"/>
    <w:unhideWhenUsed/>
    <w:qFormat/>
    <w:rsid w:val="00E670AE"/>
    <w:pPr>
      <w:ind w:firstLine="284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E670AE"/>
    <w:pPr>
      <w:bidi w:val="0"/>
      <w:spacing w:line="280" w:lineRule="exact"/>
      <w:jc w:val="both"/>
    </w:pPr>
    <w:rPr>
      <w:rFonts w:eastAsia="Times New Roman"/>
      <w:color w:val="181717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0AE"/>
    <w:rPr>
      <w:rFonts w:ascii="Times New Roman" w:eastAsia="Times New Roman" w:hAnsi="Times New Roman" w:cs="IRLotus"/>
      <w:color w:val="181717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670AE"/>
    <w:rPr>
      <w:rFonts w:ascii="Times New Roman Bold" w:eastAsia="Times New Roman" w:hAnsi="Times New Roman Bold" w:cs="IRNazanin"/>
      <w:b/>
      <w:bCs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E57122"/>
    <w:pPr>
      <w:spacing w:before="120" w:after="240" w:line="340" w:lineRule="exact"/>
      <w:contextualSpacing/>
      <w:jc w:val="center"/>
    </w:pPr>
    <w:rPr>
      <w:sz w:val="20"/>
      <w:szCs w:val="24"/>
      <w:lang w:bidi="fa-IR"/>
    </w:rPr>
  </w:style>
  <w:style w:type="paragraph" w:styleId="Header">
    <w:name w:val="header"/>
    <w:basedOn w:val="Normal"/>
    <w:link w:val="HeaderChar1"/>
    <w:uiPriority w:val="99"/>
    <w:unhideWhenUsed/>
    <w:qFormat/>
    <w:rsid w:val="00E670AE"/>
    <w:rPr>
      <w:rFonts w:ascii="Times New Roman Bold" w:hAnsi="Times New Roman Bold"/>
      <w:b/>
      <w:bCs/>
      <w:sz w:val="20"/>
      <w:szCs w:val="24"/>
    </w:rPr>
  </w:style>
  <w:style w:type="character" w:customStyle="1" w:styleId="HeaderChar">
    <w:name w:val="Header Char"/>
    <w:basedOn w:val="DefaultParagraphFont"/>
    <w:uiPriority w:val="99"/>
    <w:semiHidden/>
    <w:rsid w:val="00E670AE"/>
    <w:rPr>
      <w:rFonts w:ascii="Times New Roman" w:hAnsi="Times New Roman" w:cs="IRLotus"/>
      <w:sz w:val="21"/>
      <w:szCs w:val="27"/>
    </w:rPr>
  </w:style>
  <w:style w:type="character" w:customStyle="1" w:styleId="HeaderChar1">
    <w:name w:val="Header Char1"/>
    <w:basedOn w:val="DefaultParagraphFont"/>
    <w:link w:val="Header"/>
    <w:uiPriority w:val="99"/>
    <w:rsid w:val="00E670AE"/>
    <w:rPr>
      <w:rFonts w:ascii="Times New Roman Bold" w:hAnsi="Times New Roman Bold" w:cs="IRLotus"/>
      <w:b/>
      <w:bCs/>
      <w:sz w:val="20"/>
      <w:szCs w:val="24"/>
    </w:rPr>
  </w:style>
  <w:style w:type="paragraph" w:customStyle="1" w:styleId="a">
    <w:name w:val="مستطیل"/>
    <w:basedOn w:val="Normal"/>
    <w:link w:val="Char"/>
    <w:qFormat/>
    <w:rsid w:val="00730FC7"/>
    <w:pPr>
      <w:pBdr>
        <w:top w:val="single" w:sz="4" w:space="9" w:color="FFFFFF" w:themeColor="background1"/>
        <w:left w:val="single" w:sz="4" w:space="12" w:color="FFFFFF" w:themeColor="background1"/>
        <w:bottom w:val="single" w:sz="4" w:space="9" w:color="FFFFFF" w:themeColor="background1"/>
        <w:right w:val="single" w:sz="4" w:space="12" w:color="FFFFFF" w:themeColor="background1"/>
      </w:pBdr>
      <w:shd w:val="clear" w:color="auto" w:fill="F2F2F2" w:themeFill="background1" w:themeFillShade="F2"/>
      <w:spacing w:line="360" w:lineRule="exact"/>
      <w:ind w:left="284" w:right="284" w:firstLine="284"/>
      <w:jc w:val="both"/>
    </w:pPr>
    <w:rPr>
      <w:sz w:val="20"/>
      <w:szCs w:val="25"/>
    </w:rPr>
  </w:style>
  <w:style w:type="character" w:customStyle="1" w:styleId="Char">
    <w:name w:val="مستطیل Char"/>
    <w:basedOn w:val="DefaultParagraphFont"/>
    <w:link w:val="a"/>
    <w:rsid w:val="00730FC7"/>
    <w:rPr>
      <w:rFonts w:ascii="Times New Roman" w:hAnsi="Times New Roman" w:cs="IRLotus"/>
      <w:sz w:val="20"/>
      <w:szCs w:val="25"/>
      <w:shd w:val="clear" w:color="auto" w:fill="F2F2F2" w:themeFill="background1" w:themeFillShade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4001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مهدیه دین پناه</dc:creator>
  <cp:lastModifiedBy>مهدیه دین پناه</cp:lastModifiedBy>
  <cp:revision>32</cp:revision>
  <cp:lastPrinted>2024-07-02T05:26:00Z</cp:lastPrinted>
  <dcterms:created xsi:type="dcterms:W3CDTF">2024-07-02T04:38:00Z</dcterms:created>
  <dcterms:modified xsi:type="dcterms:W3CDTF">2024-07-02T05:32:00Z</dcterms:modified>
</cp:coreProperties>
</file>