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9A" w:rsidRPr="00E12AA8" w:rsidRDefault="007F019A" w:rsidP="007F019A">
      <w:pPr>
        <w:spacing w:line="240" w:lineRule="auto"/>
        <w:rPr>
          <w:rFonts w:ascii="IRNazanin" w:hAnsi="IRNazanin" w:cs="IRNazanin"/>
          <w:b/>
          <w:bCs/>
          <w:rtl/>
        </w:rPr>
      </w:pPr>
      <w:r w:rsidRPr="00E12AA8">
        <w:rPr>
          <w:rFonts w:ascii="IRNazanin" w:hAnsi="IRNazanin" w:cs="IRNazanin"/>
          <w:b/>
          <w:bCs/>
          <w:rtl/>
        </w:rPr>
        <w:t>* فرم‏هایی که قبلاً در سایت مرکز بودند و الان خالی هستند:</w:t>
      </w:r>
    </w:p>
    <w:p w:rsidR="0066506A" w:rsidRPr="00E12AA8" w:rsidRDefault="007F019A" w:rsidP="00B66D47">
      <w:pPr>
        <w:spacing w:line="240" w:lineRule="auto"/>
        <w:rPr>
          <w:rFonts w:ascii="IRNazanin" w:hAnsi="IRNazanin" w:cs="IRNazanin"/>
          <w:rtl/>
        </w:rPr>
      </w:pPr>
      <w:r w:rsidRPr="00E12AA8">
        <w:rPr>
          <w:rFonts w:ascii="IRNazanin" w:hAnsi="IRNazanin" w:cs="IRNazanin"/>
          <w:rtl/>
        </w:rPr>
        <w:t>فرم ارزيابي ت</w:t>
      </w:r>
      <w:r w:rsidR="00B66D47">
        <w:rPr>
          <w:rFonts w:ascii="IRNazanin" w:hAnsi="IRNazanin" w:cs="IRNazanin" w:hint="cs"/>
          <w:rtl/>
        </w:rPr>
        <w:t>أ</w:t>
      </w:r>
      <w:r w:rsidRPr="00E12AA8">
        <w:rPr>
          <w:rFonts w:ascii="IRNazanin" w:hAnsi="IRNazanin" w:cs="IRNazanin"/>
          <w:rtl/>
        </w:rPr>
        <w:t>ليف كتاب</w:t>
      </w:r>
    </w:p>
    <w:p w:rsidR="007F019A" w:rsidRPr="00E12AA8" w:rsidRDefault="007F019A" w:rsidP="00B66D47">
      <w:pPr>
        <w:spacing w:line="240" w:lineRule="auto"/>
        <w:rPr>
          <w:rFonts w:ascii="IRNazanin" w:hAnsi="IRNazanin" w:cs="IRNazanin"/>
          <w:rtl/>
        </w:rPr>
      </w:pPr>
      <w:r w:rsidRPr="00E12AA8">
        <w:rPr>
          <w:rFonts w:ascii="IRNazanin" w:hAnsi="IRNazanin" w:cs="IRNazanin"/>
          <w:rtl/>
        </w:rPr>
        <w:t>فرم ارزياب</w:t>
      </w:r>
      <w:r w:rsidR="00B66D47">
        <w:rPr>
          <w:rFonts w:ascii="IRNazanin" w:hAnsi="IRNazanin" w:cs="IRNazanin" w:hint="cs"/>
          <w:rtl/>
        </w:rPr>
        <w:t>ی</w:t>
      </w:r>
      <w:r w:rsidRPr="00E12AA8">
        <w:rPr>
          <w:rFonts w:ascii="IRNazanin" w:hAnsi="IRNazanin" w:cs="IRNazanin"/>
          <w:rtl/>
        </w:rPr>
        <w:t xml:space="preserve"> كتابِ پيشنهادشده جهت ترجمه</w:t>
      </w:r>
    </w:p>
    <w:p w:rsidR="007F019A" w:rsidRPr="00E12AA8" w:rsidRDefault="007F019A" w:rsidP="00B66D47">
      <w:pPr>
        <w:spacing w:line="240" w:lineRule="auto"/>
        <w:rPr>
          <w:rFonts w:ascii="IRNazanin" w:hAnsi="IRNazanin" w:cs="IRNazanin"/>
          <w:rtl/>
        </w:rPr>
      </w:pPr>
      <w:r w:rsidRPr="00E12AA8">
        <w:rPr>
          <w:rFonts w:ascii="IRNazanin" w:hAnsi="IRNazanin" w:cs="IRNazanin"/>
          <w:rtl/>
        </w:rPr>
        <w:t>فرم ت</w:t>
      </w:r>
      <w:r w:rsidR="00B66D47">
        <w:rPr>
          <w:rFonts w:ascii="IRNazanin" w:hAnsi="IRNazanin" w:cs="IRNazanin" w:hint="cs"/>
          <w:rtl/>
        </w:rPr>
        <w:t>أ</w:t>
      </w:r>
      <w:r w:rsidRPr="00E12AA8">
        <w:rPr>
          <w:rFonts w:ascii="IRNazanin" w:hAnsi="IRNazanin" w:cs="IRNazanin"/>
          <w:rtl/>
        </w:rPr>
        <w:t xml:space="preserve">ييد اصالت و تعهدنامه ترجمه </w:t>
      </w:r>
      <w:r w:rsidR="00B66D47" w:rsidRPr="00E12AA8">
        <w:rPr>
          <w:rFonts w:ascii="IRNazanin" w:hAnsi="IRNazanin" w:cs="IRNazanin"/>
          <w:rtl/>
        </w:rPr>
        <w:t>ت</w:t>
      </w:r>
      <w:r w:rsidR="00B66D47">
        <w:rPr>
          <w:rFonts w:ascii="IRNazanin" w:hAnsi="IRNazanin" w:cs="IRNazanin" w:hint="cs"/>
          <w:rtl/>
        </w:rPr>
        <w:t>أ</w:t>
      </w:r>
      <w:r w:rsidR="00B66D47" w:rsidRPr="00E12AA8">
        <w:rPr>
          <w:rFonts w:ascii="IRNazanin" w:hAnsi="IRNazanin" w:cs="IRNazanin"/>
          <w:rtl/>
        </w:rPr>
        <w:t>ليف</w:t>
      </w:r>
    </w:p>
    <w:p w:rsidR="007F019A" w:rsidRPr="00E12AA8" w:rsidRDefault="007F019A" w:rsidP="007F019A">
      <w:pPr>
        <w:spacing w:line="240" w:lineRule="auto"/>
        <w:rPr>
          <w:rFonts w:ascii="IRNazanin" w:hAnsi="IRNazanin" w:cs="IRNazanin"/>
          <w:rtl/>
        </w:rPr>
      </w:pPr>
      <w:r w:rsidRPr="00E12AA8">
        <w:rPr>
          <w:rFonts w:ascii="IRNazanin" w:hAnsi="IRNazanin" w:cs="IRNazanin"/>
          <w:rtl/>
        </w:rPr>
        <w:t>فرم درخواست انتشار كتاب گزارش</w:t>
      </w:r>
    </w:p>
    <w:p w:rsidR="007F019A" w:rsidRPr="00E12AA8" w:rsidRDefault="007F019A" w:rsidP="007F019A">
      <w:pPr>
        <w:spacing w:line="240" w:lineRule="auto"/>
        <w:rPr>
          <w:rFonts w:ascii="IRNazanin" w:hAnsi="IRNazanin" w:cs="IRNazanin"/>
          <w:rtl/>
        </w:rPr>
      </w:pPr>
      <w:r w:rsidRPr="00E12AA8">
        <w:rPr>
          <w:rFonts w:ascii="IRNazanin" w:hAnsi="IRNazanin" w:cs="IRNazanin"/>
          <w:rtl/>
        </w:rPr>
        <w:t>فرم پيشنهاد ترجمه</w:t>
      </w:r>
    </w:p>
    <w:p w:rsidR="007F019A" w:rsidRPr="00E12AA8" w:rsidRDefault="007F019A" w:rsidP="007F019A">
      <w:pPr>
        <w:spacing w:line="240" w:lineRule="auto"/>
        <w:rPr>
          <w:rFonts w:ascii="IRNazanin" w:hAnsi="IRNazanin" w:cs="IRNazanin"/>
          <w:rtl/>
        </w:rPr>
      </w:pPr>
      <w:r w:rsidRPr="00E12AA8">
        <w:rPr>
          <w:rFonts w:ascii="IRNazanin" w:hAnsi="IRNazanin" w:cs="IRNazanin"/>
          <w:rtl/>
        </w:rPr>
        <w:t>فهرست استعلام بهاء چاپ كتاب</w:t>
      </w:r>
    </w:p>
    <w:p w:rsidR="007F019A" w:rsidRPr="00E12AA8" w:rsidRDefault="007F019A" w:rsidP="007F019A">
      <w:pPr>
        <w:spacing w:line="240" w:lineRule="auto"/>
        <w:rPr>
          <w:rFonts w:ascii="IRNazanin" w:hAnsi="IRNazanin" w:cs="IRNazanin"/>
          <w:rtl/>
          <w:lang w:bidi="fa-IR"/>
        </w:rPr>
      </w:pPr>
      <w:r w:rsidRPr="00E12AA8">
        <w:rPr>
          <w:rFonts w:ascii="IRNazanin" w:hAnsi="IRNazanin" w:cs="IRNazanin"/>
          <w:rtl/>
        </w:rPr>
        <w:t xml:space="preserve">گزارشات دفتر نشر مرداد ماه </w:t>
      </w:r>
      <w:r w:rsidRPr="00E12AA8">
        <w:rPr>
          <w:rFonts w:ascii="IRNazanin" w:hAnsi="IRNazanin" w:cs="IRNazanin"/>
          <w:rtl/>
          <w:lang w:bidi="fa-IR"/>
        </w:rPr>
        <w:t>۱۴۰۲</w:t>
      </w:r>
    </w:p>
    <w:p w:rsidR="00537639" w:rsidRPr="00E12AA8" w:rsidRDefault="00537639" w:rsidP="007F019A">
      <w:pPr>
        <w:spacing w:line="240" w:lineRule="auto"/>
        <w:rPr>
          <w:rFonts w:ascii="IRNazanin" w:hAnsi="IRNazanin" w:cs="IRNazanin"/>
          <w:rtl/>
          <w:lang w:bidi="fa-IR"/>
        </w:rPr>
      </w:pPr>
    </w:p>
    <w:p w:rsidR="00537639" w:rsidRDefault="00537639" w:rsidP="00C60144">
      <w:pPr>
        <w:spacing w:line="240" w:lineRule="auto"/>
        <w:rPr>
          <w:rFonts w:ascii="IRNazanin" w:hAnsi="IRNazanin" w:cs="IRNazanin" w:hint="cs"/>
          <w:b/>
          <w:bCs/>
          <w:rtl/>
        </w:rPr>
      </w:pPr>
      <w:r w:rsidRPr="00E12AA8">
        <w:rPr>
          <w:rFonts w:ascii="IRNazanin" w:hAnsi="IRNazanin" w:cs="IRNazanin"/>
          <w:b/>
          <w:bCs/>
          <w:rtl/>
        </w:rPr>
        <w:t xml:space="preserve">* فرم‏هایی که </w:t>
      </w:r>
      <w:r w:rsidR="00851207">
        <w:rPr>
          <w:rFonts w:ascii="IRNazanin" w:hAnsi="IRNazanin" w:cs="IRNazanin" w:hint="cs"/>
          <w:b/>
          <w:bCs/>
          <w:rtl/>
        </w:rPr>
        <w:t xml:space="preserve">آماده داریم و </w:t>
      </w:r>
      <w:r w:rsidR="00C60144" w:rsidRPr="00E12AA8">
        <w:rPr>
          <w:rFonts w:ascii="IRNazanin" w:hAnsi="IRNazanin" w:cs="IRNazanin"/>
          <w:b/>
          <w:bCs/>
          <w:rtl/>
        </w:rPr>
        <w:t>لازم است در</w:t>
      </w:r>
      <w:r w:rsidRPr="00E12AA8">
        <w:rPr>
          <w:rFonts w:ascii="IRNazanin" w:hAnsi="IRNazanin" w:cs="IRNazanin"/>
          <w:b/>
          <w:bCs/>
          <w:rtl/>
        </w:rPr>
        <w:t xml:space="preserve"> سایت مرکز </w:t>
      </w:r>
      <w:r w:rsidR="00C60144" w:rsidRPr="00E12AA8">
        <w:rPr>
          <w:rFonts w:ascii="IRNazanin" w:hAnsi="IRNazanin" w:cs="IRNazanin"/>
          <w:b/>
          <w:bCs/>
          <w:rtl/>
        </w:rPr>
        <w:t>باشند</w:t>
      </w:r>
      <w:r w:rsidRPr="00E12AA8">
        <w:rPr>
          <w:rFonts w:ascii="IRNazanin" w:hAnsi="IRNazanin" w:cs="IRNazanin"/>
          <w:b/>
          <w:bCs/>
          <w:rtl/>
        </w:rPr>
        <w:t>:</w:t>
      </w:r>
    </w:p>
    <w:p w:rsidR="00851207" w:rsidRDefault="00851207" w:rsidP="00C60144">
      <w:pPr>
        <w:spacing w:line="240" w:lineRule="auto"/>
        <w:rPr>
          <w:rFonts w:ascii="IRNazanin" w:hAnsi="IRNazanin" w:cs="IRNazanin" w:hint="cs"/>
          <w:rtl/>
        </w:rPr>
      </w:pPr>
      <w:r w:rsidRPr="00851207">
        <w:rPr>
          <w:rFonts w:ascii="IRNazanin" w:hAnsi="IRNazanin" w:cs="IRNazanin" w:hint="cs"/>
          <w:rtl/>
        </w:rPr>
        <w:t xml:space="preserve">فرم </w:t>
      </w:r>
      <w:r>
        <w:rPr>
          <w:rFonts w:ascii="IRNazanin" w:hAnsi="IRNazanin" w:cs="IRNazanin" w:hint="cs"/>
          <w:rtl/>
        </w:rPr>
        <w:t>پیشنهاد چاپ کتاب تألیفی</w:t>
      </w:r>
    </w:p>
    <w:p w:rsidR="00851207" w:rsidRDefault="00851207" w:rsidP="00C60144">
      <w:pPr>
        <w:spacing w:line="240" w:lineRule="auto"/>
        <w:rPr>
          <w:rFonts w:ascii="IRNazanin" w:hAnsi="IRNazanin" w:cs="IRNazanin" w:hint="cs"/>
          <w:rtl/>
        </w:rPr>
      </w:pPr>
      <w:r>
        <w:rPr>
          <w:rFonts w:ascii="IRNazanin" w:hAnsi="IRNazanin" w:cs="IRNazanin" w:hint="cs"/>
          <w:rtl/>
        </w:rPr>
        <w:t>فرم پیشنهاد چاپ کتاب ترجمه</w:t>
      </w:r>
    </w:p>
    <w:p w:rsidR="00851207" w:rsidRDefault="00851207" w:rsidP="00C60144">
      <w:pPr>
        <w:spacing w:line="240" w:lineRule="auto"/>
        <w:rPr>
          <w:rFonts w:ascii="IRNazanin" w:hAnsi="IRNazanin" w:cs="IRNazanin" w:hint="cs"/>
          <w:rtl/>
        </w:rPr>
      </w:pPr>
      <w:r>
        <w:rPr>
          <w:rFonts w:ascii="IRNazanin" w:hAnsi="IRNazanin" w:cs="IRNazanin" w:hint="cs"/>
          <w:rtl/>
        </w:rPr>
        <w:t>فرم بررسی اولیه کتاب</w:t>
      </w:r>
    </w:p>
    <w:p w:rsidR="00851207" w:rsidRPr="00851207" w:rsidRDefault="00851207" w:rsidP="00851207">
      <w:pPr>
        <w:spacing w:line="240" w:lineRule="auto"/>
        <w:rPr>
          <w:rFonts w:ascii="IRNazanin" w:hAnsi="IRNazanin" w:cs="IRNazanin"/>
          <w:rtl/>
        </w:rPr>
      </w:pPr>
      <w:r>
        <w:rPr>
          <w:rFonts w:ascii="IRNazanin" w:hAnsi="IRNazanin" w:cs="IRNazanin" w:hint="cs"/>
          <w:rtl/>
        </w:rPr>
        <w:t>فرم داوری کتاب تألیفی</w:t>
      </w:r>
    </w:p>
    <w:p w:rsidR="00851207" w:rsidRDefault="00851207" w:rsidP="00C60144">
      <w:pPr>
        <w:spacing w:line="240" w:lineRule="auto"/>
        <w:rPr>
          <w:rFonts w:ascii="IRNazanin" w:hAnsi="IRNazanin" w:cs="IRNazanin" w:hint="cs"/>
          <w:rtl/>
        </w:rPr>
      </w:pPr>
      <w:r>
        <w:rPr>
          <w:rFonts w:ascii="IRNazanin" w:hAnsi="IRNazanin" w:cs="IRNazanin" w:hint="cs"/>
          <w:rtl/>
        </w:rPr>
        <w:t>فرم داوری کتاب ترجمه</w:t>
      </w:r>
    </w:p>
    <w:p w:rsidR="00E12AA8" w:rsidRDefault="00851207" w:rsidP="00C60144">
      <w:pPr>
        <w:spacing w:line="240" w:lineRule="auto"/>
        <w:rPr>
          <w:rFonts w:ascii="IRNazanin" w:hAnsi="IRNazanin" w:cs="IRNazanin" w:hint="cs"/>
          <w:rtl/>
        </w:rPr>
      </w:pPr>
      <w:r>
        <w:rPr>
          <w:rFonts w:ascii="IRNazanin" w:hAnsi="IRNazanin" w:cs="IRNazanin" w:hint="cs"/>
          <w:rtl/>
        </w:rPr>
        <w:t>فرم فرآیند چاپ کتاب</w:t>
      </w:r>
    </w:p>
    <w:p w:rsidR="00851207" w:rsidRDefault="00851207" w:rsidP="00C60144">
      <w:pPr>
        <w:spacing w:line="240" w:lineRule="auto"/>
        <w:rPr>
          <w:rFonts w:ascii="IRNazanin" w:hAnsi="IRNazanin" w:cs="IRNazanin" w:hint="cs"/>
          <w:rtl/>
        </w:rPr>
      </w:pPr>
      <w:r>
        <w:rPr>
          <w:rFonts w:ascii="IRNazanin" w:hAnsi="IRNazanin" w:cs="IRNazanin" w:hint="cs"/>
          <w:rtl/>
        </w:rPr>
        <w:t>فرم درخواست خرید کتاب</w:t>
      </w:r>
    </w:p>
    <w:p w:rsidR="00851207" w:rsidRDefault="00851207" w:rsidP="00C60144">
      <w:pPr>
        <w:spacing w:line="240" w:lineRule="auto"/>
        <w:rPr>
          <w:rFonts w:ascii="IRNazanin" w:hAnsi="IRNazanin" w:cs="IRNazanin" w:hint="cs"/>
          <w:rtl/>
        </w:rPr>
      </w:pPr>
      <w:r>
        <w:rPr>
          <w:rFonts w:ascii="IRNazanin" w:hAnsi="IRNazanin" w:cs="IRNazanin" w:hint="cs"/>
          <w:rtl/>
        </w:rPr>
        <w:t>فرم گردش کار کتاب</w:t>
      </w:r>
    </w:p>
    <w:p w:rsidR="00851207" w:rsidRDefault="00851207" w:rsidP="00C60144">
      <w:pPr>
        <w:spacing w:line="240" w:lineRule="auto"/>
        <w:rPr>
          <w:rFonts w:ascii="IRNazanin" w:hAnsi="IRNazanin" w:cs="IRNazanin" w:hint="cs"/>
          <w:rtl/>
        </w:rPr>
      </w:pPr>
      <w:r>
        <w:rPr>
          <w:rFonts w:ascii="IRNazanin" w:hAnsi="IRNazanin" w:cs="IRNazanin" w:hint="cs"/>
          <w:rtl/>
        </w:rPr>
        <w:t>رسید تحویل کتاب</w:t>
      </w:r>
    </w:p>
    <w:p w:rsidR="00851207" w:rsidRPr="00E12AA8" w:rsidRDefault="00851207" w:rsidP="00C60144">
      <w:pPr>
        <w:spacing w:line="240" w:lineRule="auto"/>
        <w:rPr>
          <w:rFonts w:ascii="IRNazanin" w:hAnsi="IRNazanin" w:cs="IRNazanin"/>
          <w:rtl/>
        </w:rPr>
      </w:pPr>
      <w:r>
        <w:rPr>
          <w:rFonts w:ascii="IRNazanin" w:hAnsi="IRNazanin" w:cs="IRNazanin" w:hint="cs"/>
          <w:rtl/>
        </w:rPr>
        <w:t>قرارداد اثر تألیفی پیشنهادی</w:t>
      </w:r>
      <w:bookmarkStart w:id="0" w:name="_GoBack"/>
      <w:bookmarkEnd w:id="0"/>
    </w:p>
    <w:p w:rsidR="00537639" w:rsidRPr="00E12AA8" w:rsidRDefault="00537639" w:rsidP="007F019A">
      <w:pPr>
        <w:spacing w:line="240" w:lineRule="auto"/>
        <w:rPr>
          <w:rFonts w:ascii="IRNazanin" w:hAnsi="IRNazanin" w:cs="IRNazanin"/>
        </w:rPr>
      </w:pPr>
    </w:p>
    <w:sectPr w:rsidR="00537639" w:rsidRPr="00E12AA8" w:rsidSect="00334601">
      <w:pgSz w:w="9356" w:h="13325" w:code="9"/>
      <w:pgMar w:top="1701" w:right="1134" w:bottom="1134" w:left="1134" w:header="1134" w:footer="0" w:gutter="0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2020803070505020304"/>
    <w:charset w:val="00"/>
    <w:family w:val="roman"/>
    <w:notTrueType/>
    <w:pitch w:val="default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1E"/>
    <w:rsid w:val="00064D1B"/>
    <w:rsid w:val="000E7FA2"/>
    <w:rsid w:val="00210BF5"/>
    <w:rsid w:val="002B2672"/>
    <w:rsid w:val="002D6E04"/>
    <w:rsid w:val="002F3CDB"/>
    <w:rsid w:val="0030281C"/>
    <w:rsid w:val="00334601"/>
    <w:rsid w:val="003F6DC3"/>
    <w:rsid w:val="00421A9A"/>
    <w:rsid w:val="00432857"/>
    <w:rsid w:val="00537639"/>
    <w:rsid w:val="00573979"/>
    <w:rsid w:val="0066506A"/>
    <w:rsid w:val="00730FC7"/>
    <w:rsid w:val="007F019A"/>
    <w:rsid w:val="00851207"/>
    <w:rsid w:val="00A33C1E"/>
    <w:rsid w:val="00A90C3A"/>
    <w:rsid w:val="00B66D47"/>
    <w:rsid w:val="00BE6403"/>
    <w:rsid w:val="00C52A95"/>
    <w:rsid w:val="00C60144"/>
    <w:rsid w:val="00CE4C5F"/>
    <w:rsid w:val="00E12AA8"/>
    <w:rsid w:val="00E258B3"/>
    <w:rsid w:val="00E57122"/>
    <w:rsid w:val="00E670AE"/>
    <w:rsid w:val="00FA6BE9"/>
    <w:rsid w:val="00FB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qFormat="1"/>
    <w:lsdException w:name="head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AE"/>
    <w:pPr>
      <w:bidi/>
      <w:spacing w:after="0" w:line="380" w:lineRule="exact"/>
      <w:jc w:val="lowKashida"/>
    </w:pPr>
    <w:rPr>
      <w:rFonts w:ascii="Times New Roman" w:hAnsi="Times New Roman" w:cs="IRLotus"/>
      <w:sz w:val="21"/>
      <w:szCs w:val="27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0AE"/>
    <w:pPr>
      <w:keepNext/>
      <w:keepLines/>
      <w:spacing w:before="2400" w:after="480"/>
      <w:jc w:val="center"/>
      <w:outlineLvl w:val="0"/>
    </w:pPr>
    <w:rPr>
      <w:rFonts w:ascii="Times New Roman Bold" w:eastAsiaTheme="majorEastAsia" w:hAnsi="Times New Roman Bold" w:cs="IRNazanin"/>
      <w:b/>
      <w:bC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0AE"/>
    <w:pPr>
      <w:keepNext/>
      <w:keepLines/>
      <w:spacing w:before="240" w:after="120"/>
      <w:jc w:val="left"/>
      <w:outlineLvl w:val="1"/>
    </w:pPr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0AE"/>
    <w:pPr>
      <w:spacing w:before="120" w:after="60"/>
      <w:outlineLvl w:val="2"/>
    </w:pPr>
    <w:rPr>
      <w:rFonts w:eastAsia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0C3A"/>
    <w:pPr>
      <w:tabs>
        <w:tab w:val="center" w:pos="4680"/>
        <w:tab w:val="right" w:pos="9360"/>
      </w:tabs>
      <w:bidi w:val="0"/>
      <w:spacing w:line="240" w:lineRule="auto"/>
      <w:ind w:right="50" w:firstLine="230"/>
      <w:jc w:val="both"/>
    </w:pPr>
    <w:rPr>
      <w:rFonts w:eastAsia="Times New Roman" w:cs="Times New Roman"/>
      <w:color w:val="181717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C3A"/>
    <w:rPr>
      <w:rFonts w:ascii="Times New Roman" w:eastAsia="Times New Roman" w:hAnsi="Times New Roman" w:cs="Times New Roman"/>
      <w:color w:val="181717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70AE"/>
    <w:rPr>
      <w:rFonts w:ascii="Times New Roman Bold" w:eastAsiaTheme="majorEastAsia" w:hAnsi="Times New Roman Bold" w:cs="IRNazanin"/>
      <w:b/>
      <w:bCs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70AE"/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NormalIndent">
    <w:name w:val="Normal Indent"/>
    <w:basedOn w:val="Normal"/>
    <w:uiPriority w:val="99"/>
    <w:unhideWhenUsed/>
    <w:qFormat/>
    <w:rsid w:val="00E670AE"/>
    <w:pPr>
      <w:ind w:firstLine="284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E670AE"/>
    <w:pPr>
      <w:bidi w:val="0"/>
      <w:spacing w:line="280" w:lineRule="exact"/>
      <w:jc w:val="both"/>
    </w:pPr>
    <w:rPr>
      <w:rFonts w:eastAsia="Times New Roman"/>
      <w:color w:val="181717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0AE"/>
    <w:rPr>
      <w:rFonts w:ascii="Times New Roman" w:eastAsia="Times New Roman" w:hAnsi="Times New Roman" w:cs="IRLotus"/>
      <w:color w:val="181717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670AE"/>
    <w:rPr>
      <w:rFonts w:ascii="Times New Roman Bold" w:eastAsia="Times New Roman" w:hAnsi="Times New Roman Bold" w:cs="IRNazanin"/>
      <w:b/>
      <w:bCs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E57122"/>
    <w:pPr>
      <w:spacing w:before="120" w:after="240" w:line="340" w:lineRule="exact"/>
      <w:contextualSpacing/>
      <w:jc w:val="center"/>
    </w:pPr>
    <w:rPr>
      <w:rFonts w:cs="B Nazanin"/>
      <w:sz w:val="20"/>
      <w:szCs w:val="24"/>
      <w:lang w:bidi="fa-IR"/>
    </w:rPr>
  </w:style>
  <w:style w:type="paragraph" w:styleId="Header">
    <w:name w:val="header"/>
    <w:basedOn w:val="Normal"/>
    <w:link w:val="HeaderChar1"/>
    <w:uiPriority w:val="99"/>
    <w:unhideWhenUsed/>
    <w:qFormat/>
    <w:rsid w:val="00E670AE"/>
    <w:pPr>
      <w:spacing w:line="240" w:lineRule="auto"/>
    </w:pPr>
    <w:rPr>
      <w:rFonts w:ascii="Times New Roman Bold" w:hAnsi="Times New Roman Bold"/>
      <w:b/>
      <w:bCs/>
      <w:sz w:val="20"/>
      <w:szCs w:val="24"/>
    </w:rPr>
  </w:style>
  <w:style w:type="character" w:customStyle="1" w:styleId="HeaderChar">
    <w:name w:val="Header Char"/>
    <w:basedOn w:val="DefaultParagraphFont"/>
    <w:uiPriority w:val="99"/>
    <w:semiHidden/>
    <w:rsid w:val="00E670AE"/>
    <w:rPr>
      <w:rFonts w:ascii="Times New Roman" w:hAnsi="Times New Roman" w:cs="IRLotus"/>
      <w:sz w:val="21"/>
      <w:szCs w:val="27"/>
    </w:rPr>
  </w:style>
  <w:style w:type="character" w:customStyle="1" w:styleId="HeaderChar1">
    <w:name w:val="Header Char1"/>
    <w:basedOn w:val="DefaultParagraphFont"/>
    <w:link w:val="Header"/>
    <w:uiPriority w:val="99"/>
    <w:rsid w:val="00E670AE"/>
    <w:rPr>
      <w:rFonts w:ascii="Times New Roman Bold" w:hAnsi="Times New Roman Bold" w:cs="IRLotus"/>
      <w:b/>
      <w:bCs/>
      <w:sz w:val="20"/>
      <w:szCs w:val="24"/>
    </w:rPr>
  </w:style>
  <w:style w:type="paragraph" w:customStyle="1" w:styleId="a">
    <w:name w:val="مستطیل"/>
    <w:basedOn w:val="Normal"/>
    <w:link w:val="Char"/>
    <w:qFormat/>
    <w:rsid w:val="00730FC7"/>
    <w:pPr>
      <w:pBdr>
        <w:top w:val="single" w:sz="4" w:space="9" w:color="FFFFFF" w:themeColor="background1"/>
        <w:left w:val="single" w:sz="4" w:space="12" w:color="FFFFFF" w:themeColor="background1"/>
        <w:bottom w:val="single" w:sz="4" w:space="9" w:color="FFFFFF" w:themeColor="background1"/>
        <w:right w:val="single" w:sz="4" w:space="12" w:color="FFFFFF" w:themeColor="background1"/>
      </w:pBdr>
      <w:shd w:val="clear" w:color="auto" w:fill="F2F2F2" w:themeFill="background1" w:themeFillShade="F2"/>
      <w:spacing w:line="360" w:lineRule="exact"/>
      <w:ind w:left="284" w:right="284" w:firstLine="284"/>
      <w:jc w:val="both"/>
    </w:pPr>
    <w:rPr>
      <w:sz w:val="20"/>
      <w:szCs w:val="25"/>
    </w:rPr>
  </w:style>
  <w:style w:type="character" w:customStyle="1" w:styleId="Char">
    <w:name w:val="مستطیل Char"/>
    <w:basedOn w:val="DefaultParagraphFont"/>
    <w:link w:val="a"/>
    <w:rsid w:val="00730FC7"/>
    <w:rPr>
      <w:rFonts w:ascii="Times New Roman" w:hAnsi="Times New Roman" w:cs="IRLotus"/>
      <w:sz w:val="20"/>
      <w:szCs w:val="25"/>
      <w:shd w:val="clear" w:color="auto" w:fill="F2F2F2" w:themeFill="background1" w:themeFillShade="F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qFormat="1"/>
    <w:lsdException w:name="head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AE"/>
    <w:pPr>
      <w:bidi/>
      <w:spacing w:after="0" w:line="380" w:lineRule="exact"/>
      <w:jc w:val="lowKashida"/>
    </w:pPr>
    <w:rPr>
      <w:rFonts w:ascii="Times New Roman" w:hAnsi="Times New Roman" w:cs="IRLotus"/>
      <w:sz w:val="21"/>
      <w:szCs w:val="27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0AE"/>
    <w:pPr>
      <w:keepNext/>
      <w:keepLines/>
      <w:spacing w:before="2400" w:after="480"/>
      <w:jc w:val="center"/>
      <w:outlineLvl w:val="0"/>
    </w:pPr>
    <w:rPr>
      <w:rFonts w:ascii="Times New Roman Bold" w:eastAsiaTheme="majorEastAsia" w:hAnsi="Times New Roman Bold" w:cs="IRNazanin"/>
      <w:b/>
      <w:bC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0AE"/>
    <w:pPr>
      <w:keepNext/>
      <w:keepLines/>
      <w:spacing w:before="240" w:after="120"/>
      <w:jc w:val="left"/>
      <w:outlineLvl w:val="1"/>
    </w:pPr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0AE"/>
    <w:pPr>
      <w:spacing w:before="120" w:after="60"/>
      <w:outlineLvl w:val="2"/>
    </w:pPr>
    <w:rPr>
      <w:rFonts w:eastAsia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0C3A"/>
    <w:pPr>
      <w:tabs>
        <w:tab w:val="center" w:pos="4680"/>
        <w:tab w:val="right" w:pos="9360"/>
      </w:tabs>
      <w:bidi w:val="0"/>
      <w:spacing w:line="240" w:lineRule="auto"/>
      <w:ind w:right="50" w:firstLine="230"/>
      <w:jc w:val="both"/>
    </w:pPr>
    <w:rPr>
      <w:rFonts w:eastAsia="Times New Roman" w:cs="Times New Roman"/>
      <w:color w:val="181717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C3A"/>
    <w:rPr>
      <w:rFonts w:ascii="Times New Roman" w:eastAsia="Times New Roman" w:hAnsi="Times New Roman" w:cs="Times New Roman"/>
      <w:color w:val="181717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70AE"/>
    <w:rPr>
      <w:rFonts w:ascii="Times New Roman Bold" w:eastAsiaTheme="majorEastAsia" w:hAnsi="Times New Roman Bold" w:cs="IRNazanin"/>
      <w:b/>
      <w:bCs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70AE"/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NormalIndent">
    <w:name w:val="Normal Indent"/>
    <w:basedOn w:val="Normal"/>
    <w:uiPriority w:val="99"/>
    <w:unhideWhenUsed/>
    <w:qFormat/>
    <w:rsid w:val="00E670AE"/>
    <w:pPr>
      <w:ind w:firstLine="284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E670AE"/>
    <w:pPr>
      <w:bidi w:val="0"/>
      <w:spacing w:line="280" w:lineRule="exact"/>
      <w:jc w:val="both"/>
    </w:pPr>
    <w:rPr>
      <w:rFonts w:eastAsia="Times New Roman"/>
      <w:color w:val="181717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0AE"/>
    <w:rPr>
      <w:rFonts w:ascii="Times New Roman" w:eastAsia="Times New Roman" w:hAnsi="Times New Roman" w:cs="IRLotus"/>
      <w:color w:val="181717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670AE"/>
    <w:rPr>
      <w:rFonts w:ascii="Times New Roman Bold" w:eastAsia="Times New Roman" w:hAnsi="Times New Roman Bold" w:cs="IRNazanin"/>
      <w:b/>
      <w:bCs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E57122"/>
    <w:pPr>
      <w:spacing w:before="120" w:after="240" w:line="340" w:lineRule="exact"/>
      <w:contextualSpacing/>
      <w:jc w:val="center"/>
    </w:pPr>
    <w:rPr>
      <w:rFonts w:cs="B Nazanin"/>
      <w:sz w:val="20"/>
      <w:szCs w:val="24"/>
      <w:lang w:bidi="fa-IR"/>
    </w:rPr>
  </w:style>
  <w:style w:type="paragraph" w:styleId="Header">
    <w:name w:val="header"/>
    <w:basedOn w:val="Normal"/>
    <w:link w:val="HeaderChar1"/>
    <w:uiPriority w:val="99"/>
    <w:unhideWhenUsed/>
    <w:qFormat/>
    <w:rsid w:val="00E670AE"/>
    <w:pPr>
      <w:spacing w:line="240" w:lineRule="auto"/>
    </w:pPr>
    <w:rPr>
      <w:rFonts w:ascii="Times New Roman Bold" w:hAnsi="Times New Roman Bold"/>
      <w:b/>
      <w:bCs/>
      <w:sz w:val="20"/>
      <w:szCs w:val="24"/>
    </w:rPr>
  </w:style>
  <w:style w:type="character" w:customStyle="1" w:styleId="HeaderChar">
    <w:name w:val="Header Char"/>
    <w:basedOn w:val="DefaultParagraphFont"/>
    <w:uiPriority w:val="99"/>
    <w:semiHidden/>
    <w:rsid w:val="00E670AE"/>
    <w:rPr>
      <w:rFonts w:ascii="Times New Roman" w:hAnsi="Times New Roman" w:cs="IRLotus"/>
      <w:sz w:val="21"/>
      <w:szCs w:val="27"/>
    </w:rPr>
  </w:style>
  <w:style w:type="character" w:customStyle="1" w:styleId="HeaderChar1">
    <w:name w:val="Header Char1"/>
    <w:basedOn w:val="DefaultParagraphFont"/>
    <w:link w:val="Header"/>
    <w:uiPriority w:val="99"/>
    <w:rsid w:val="00E670AE"/>
    <w:rPr>
      <w:rFonts w:ascii="Times New Roman Bold" w:hAnsi="Times New Roman Bold" w:cs="IRLotus"/>
      <w:b/>
      <w:bCs/>
      <w:sz w:val="20"/>
      <w:szCs w:val="24"/>
    </w:rPr>
  </w:style>
  <w:style w:type="paragraph" w:customStyle="1" w:styleId="a">
    <w:name w:val="مستطیل"/>
    <w:basedOn w:val="Normal"/>
    <w:link w:val="Char"/>
    <w:qFormat/>
    <w:rsid w:val="00730FC7"/>
    <w:pPr>
      <w:pBdr>
        <w:top w:val="single" w:sz="4" w:space="9" w:color="FFFFFF" w:themeColor="background1"/>
        <w:left w:val="single" w:sz="4" w:space="12" w:color="FFFFFF" w:themeColor="background1"/>
        <w:bottom w:val="single" w:sz="4" w:space="9" w:color="FFFFFF" w:themeColor="background1"/>
        <w:right w:val="single" w:sz="4" w:space="12" w:color="FFFFFF" w:themeColor="background1"/>
      </w:pBdr>
      <w:shd w:val="clear" w:color="auto" w:fill="F2F2F2" w:themeFill="background1" w:themeFillShade="F2"/>
      <w:spacing w:line="360" w:lineRule="exact"/>
      <w:ind w:left="284" w:right="284" w:firstLine="284"/>
      <w:jc w:val="both"/>
    </w:pPr>
    <w:rPr>
      <w:sz w:val="20"/>
      <w:szCs w:val="25"/>
    </w:rPr>
  </w:style>
  <w:style w:type="character" w:customStyle="1" w:styleId="Char">
    <w:name w:val="مستطیل Char"/>
    <w:basedOn w:val="DefaultParagraphFont"/>
    <w:link w:val="a"/>
    <w:rsid w:val="00730FC7"/>
    <w:rPr>
      <w:rFonts w:ascii="Times New Roman" w:hAnsi="Times New Roman" w:cs="IRLotus"/>
      <w:sz w:val="20"/>
      <w:szCs w:val="25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مهدیه دین پناه</dc:creator>
  <cp:keywords/>
  <dc:description/>
  <cp:lastModifiedBy>مهدیه دین پناه</cp:lastModifiedBy>
  <cp:revision>6</cp:revision>
  <dcterms:created xsi:type="dcterms:W3CDTF">2025-12-23T09:57:00Z</dcterms:created>
  <dcterms:modified xsi:type="dcterms:W3CDTF">2025-12-23T10:16:00Z</dcterms:modified>
</cp:coreProperties>
</file>